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76E30" w14:textId="77777777" w:rsidR="00207B0D" w:rsidRDefault="00207B0D">
      <w:pPr>
        <w:rPr>
          <w:b/>
        </w:rPr>
      </w:pPr>
      <w:bookmarkStart w:id="0" w:name="_GoBack"/>
      <w:bookmarkEnd w:id="0"/>
    </w:p>
    <w:p w14:paraId="2F8520F8" w14:textId="558F4E8E" w:rsidR="00762F3E" w:rsidRPr="00E50D22" w:rsidRDefault="00762F3E">
      <w:pPr>
        <w:rPr>
          <w:b/>
        </w:rPr>
      </w:pPr>
      <w:r w:rsidRPr="00A71418">
        <w:rPr>
          <w:b/>
        </w:rPr>
        <w:t xml:space="preserve">1. </w:t>
      </w:r>
      <w:r w:rsidR="006C6842" w:rsidRPr="00A71418">
        <w:rPr>
          <w:b/>
        </w:rPr>
        <w:t>OBJETIVOS:</w:t>
      </w:r>
    </w:p>
    <w:p w14:paraId="5AD780AA" w14:textId="186FDE3E" w:rsidR="00762F3E" w:rsidRPr="00D404DC" w:rsidRDefault="00762F3E"/>
    <w:p w14:paraId="16AD9F5B" w14:textId="78D894CB" w:rsidR="00762F3E" w:rsidRPr="00762F3E" w:rsidRDefault="00762F3E" w:rsidP="00A71418">
      <w:pPr>
        <w:jc w:val="both"/>
      </w:pPr>
      <w:r w:rsidRPr="00762F3E">
        <w:t>Mediante la presente política</w:t>
      </w:r>
      <w:r w:rsidR="00D404DC">
        <w:t xml:space="preserve">, la empresa </w:t>
      </w:r>
      <w:r>
        <w:t xml:space="preserve">ABC, como empleador, se compromete en prevenir o hacer cesar cualquier forma de acoso, sea </w:t>
      </w:r>
      <w:r w:rsidR="00497BA7">
        <w:t>é</w:t>
      </w:r>
      <w:r>
        <w:t>ste físico, psicológico, sexual o discriminatorio</w:t>
      </w:r>
      <w:r w:rsidR="00DB6984">
        <w:t>, conforme a las leyes vigentes.</w:t>
      </w:r>
    </w:p>
    <w:p w14:paraId="358A8A9B" w14:textId="1295687B" w:rsidR="00762F3E" w:rsidRDefault="00762F3E" w:rsidP="00A71418">
      <w:pPr>
        <w:jc w:val="both"/>
      </w:pPr>
    </w:p>
    <w:p w14:paraId="1F6E6B96" w14:textId="6C212DF6" w:rsidR="00DB6984" w:rsidRDefault="00DB6984" w:rsidP="00A71418">
      <w:pPr>
        <w:jc w:val="both"/>
      </w:pPr>
      <w:r>
        <w:t xml:space="preserve">Nuestra política establece los procedimientos de intervención </w:t>
      </w:r>
      <w:r w:rsidR="00D404DC">
        <w:t>que se aplicarán</w:t>
      </w:r>
      <w:r>
        <w:t xml:space="preserve"> </w:t>
      </w:r>
      <w:r w:rsidR="00D404DC">
        <w:t>cuando un</w:t>
      </w:r>
      <w:r>
        <w:t xml:space="preserve"> caso de denuncia o de situación de acoso</w:t>
      </w:r>
      <w:r w:rsidR="00D404DC">
        <w:t xml:space="preserve"> sea </w:t>
      </w:r>
      <w:r>
        <w:t>comunicad</w:t>
      </w:r>
      <w:r w:rsidR="00D404DC">
        <w:t>o</w:t>
      </w:r>
      <w:r>
        <w:t xml:space="preserve"> al empleador o a nuestros representantes. </w:t>
      </w:r>
    </w:p>
    <w:p w14:paraId="7A6FA955" w14:textId="3E77AC7B" w:rsidR="00DB6984" w:rsidRDefault="00DB6984" w:rsidP="00A71418">
      <w:pPr>
        <w:jc w:val="both"/>
      </w:pPr>
    </w:p>
    <w:p w14:paraId="1020B1E8" w14:textId="77777777" w:rsidR="00207B0D" w:rsidRDefault="00207B0D" w:rsidP="00A71418">
      <w:pPr>
        <w:jc w:val="both"/>
      </w:pPr>
    </w:p>
    <w:p w14:paraId="6BF9E79E" w14:textId="240B772B" w:rsidR="00DB6984" w:rsidRPr="00E50D22" w:rsidRDefault="00DB6984" w:rsidP="00A71418">
      <w:pPr>
        <w:jc w:val="both"/>
        <w:rPr>
          <w:b/>
        </w:rPr>
      </w:pPr>
      <w:r w:rsidRPr="00A71418">
        <w:rPr>
          <w:b/>
        </w:rPr>
        <w:t>2.</w:t>
      </w:r>
      <w:r w:rsidR="006C6842" w:rsidRPr="00A71418">
        <w:rPr>
          <w:b/>
        </w:rPr>
        <w:t xml:space="preserve"> ALCANCE</w:t>
      </w:r>
      <w:r w:rsidR="006C6842" w:rsidRPr="00E50D22">
        <w:rPr>
          <w:b/>
        </w:rPr>
        <w:t xml:space="preserve"> </w:t>
      </w:r>
    </w:p>
    <w:p w14:paraId="46D726E2" w14:textId="46FB972D" w:rsidR="00DB6984" w:rsidRDefault="00DB6984" w:rsidP="00A71418">
      <w:pPr>
        <w:jc w:val="both"/>
      </w:pPr>
    </w:p>
    <w:p w14:paraId="17E57777" w14:textId="77AE2542" w:rsidR="00762F3E" w:rsidRDefault="00DB6984" w:rsidP="00A71418">
      <w:pPr>
        <w:jc w:val="both"/>
      </w:pPr>
      <w:r>
        <w:t xml:space="preserve">Esta política tiene por objeto </w:t>
      </w:r>
      <w:r w:rsidR="00B11079">
        <w:t xml:space="preserve">combatir el acoso psicológico, sexual y discriminatorio.  </w:t>
      </w:r>
      <w:r w:rsidR="00D404DC">
        <w:t>La misma se aplica a</w:t>
      </w:r>
      <w:r w:rsidR="00B11079">
        <w:t xml:space="preserve">l personal de la empresa, independientemente </w:t>
      </w:r>
      <w:r w:rsidR="00D404DC">
        <w:t>del nivel jerárquico y del estatuto de empleo,</w:t>
      </w:r>
      <w:r w:rsidR="00B11079">
        <w:t xml:space="preserve"> (por ejemplo: </w:t>
      </w:r>
      <w:r w:rsidR="00D404DC">
        <w:t>trabajo de medio tiempo, ocasional, regular).</w:t>
      </w:r>
    </w:p>
    <w:p w14:paraId="6ED83D80" w14:textId="78BC4052" w:rsidR="00D404DC" w:rsidRDefault="00D404DC" w:rsidP="00A71418">
      <w:pPr>
        <w:jc w:val="both"/>
      </w:pPr>
    </w:p>
    <w:p w14:paraId="68FC8E7C" w14:textId="318D6C73" w:rsidR="00D404DC" w:rsidRPr="00D404DC" w:rsidRDefault="00D404DC" w:rsidP="00A71418">
      <w:pPr>
        <w:jc w:val="both"/>
        <w:rPr>
          <w:rFonts w:ascii="Arial" w:hAnsi="Arial" w:cs="Arial"/>
          <w:color w:val="000000" w:themeColor="text1"/>
        </w:rPr>
      </w:pPr>
      <w:r>
        <w:t xml:space="preserve">La política se aplica en los lugares de trabajo, sin importar el marco del empleo (por ejemplo: espacio de trabajo, </w:t>
      </w:r>
      <w:r w:rsidRPr="00983106">
        <w:t>lugar de alojamiento,</w:t>
      </w:r>
      <w:r>
        <w:rPr>
          <w:color w:val="000000" w:themeColor="text1"/>
        </w:rPr>
        <w:t xml:space="preserve"> reuniones, desplazamientos, actividades sociales, comunicaciones a través de cualquier medio tecnológico, tal como e-mail, redes sociales, textos, publicaciones, cartas, etc.). </w:t>
      </w:r>
    </w:p>
    <w:p w14:paraId="0ED57869" w14:textId="2E790C1E" w:rsidR="00010B65" w:rsidRDefault="00010B65" w:rsidP="00A71418">
      <w:pPr>
        <w:jc w:val="both"/>
      </w:pPr>
    </w:p>
    <w:p w14:paraId="74D2A8AC" w14:textId="029C2D21" w:rsidR="00010B65" w:rsidRDefault="00010B65" w:rsidP="00A71418">
      <w:pPr>
        <w:jc w:val="both"/>
      </w:pPr>
      <w:r>
        <w:rPr>
          <w:b/>
        </w:rPr>
        <w:t>Ninguna forma de acoso</w:t>
      </w:r>
      <w:r>
        <w:t xml:space="preserve"> será tolerada en el marco de trabajo, en el momento de trabajar</w:t>
      </w:r>
      <w:r w:rsidR="00D404DC">
        <w:t xml:space="preserve"> o </w:t>
      </w:r>
      <w:r>
        <w:t xml:space="preserve">en los lugares de trabajo.  </w:t>
      </w:r>
    </w:p>
    <w:p w14:paraId="5F1B5784" w14:textId="465B1CC6" w:rsidR="00010B65" w:rsidRDefault="00010B65" w:rsidP="00A71418">
      <w:pPr>
        <w:jc w:val="both"/>
        <w:rPr>
          <w:b/>
        </w:rPr>
      </w:pPr>
    </w:p>
    <w:p w14:paraId="306BC301" w14:textId="77777777" w:rsidR="00207B0D" w:rsidRPr="00E50D22" w:rsidRDefault="00207B0D" w:rsidP="00A71418">
      <w:pPr>
        <w:jc w:val="both"/>
        <w:rPr>
          <w:b/>
        </w:rPr>
      </w:pPr>
    </w:p>
    <w:p w14:paraId="1724754D" w14:textId="4C58006A" w:rsidR="00010B65" w:rsidRPr="003F068A" w:rsidRDefault="00010B65">
      <w:pPr>
        <w:rPr>
          <w:b/>
          <w:lang w:val="en-CA"/>
        </w:rPr>
      </w:pPr>
      <w:r w:rsidRPr="00A71418">
        <w:rPr>
          <w:b/>
          <w:lang w:val="en-CA"/>
        </w:rPr>
        <w:t xml:space="preserve">3.  </w:t>
      </w:r>
      <w:r w:rsidR="006C6842" w:rsidRPr="00A71418">
        <w:rPr>
          <w:b/>
          <w:lang w:val="en-CA"/>
        </w:rPr>
        <w:t>ENUNCIADO DE POLÍTICA</w:t>
      </w:r>
    </w:p>
    <w:p w14:paraId="686E3FBF" w14:textId="68906152" w:rsidR="00E50D22" w:rsidRPr="003F068A" w:rsidRDefault="00E50D22">
      <w:pPr>
        <w:rPr>
          <w:b/>
          <w:lang w:val="en-CA"/>
        </w:rPr>
      </w:pPr>
    </w:p>
    <w:p w14:paraId="05F265F4" w14:textId="5DB85F7E" w:rsidR="00E50D22" w:rsidRPr="003F068A" w:rsidRDefault="00E50D22">
      <w:pPr>
        <w:rPr>
          <w:lang w:val="en-CA"/>
        </w:rPr>
      </w:pPr>
      <w:r w:rsidRPr="003F068A">
        <w:rPr>
          <w:lang w:val="en-CA"/>
        </w:rPr>
        <w:t>Toda persona tiene derecho:</w:t>
      </w:r>
    </w:p>
    <w:p w14:paraId="2AFB2735" w14:textId="001BECA8" w:rsidR="00E50D22" w:rsidRPr="003F068A" w:rsidRDefault="00E50D22">
      <w:pPr>
        <w:rPr>
          <w:lang w:val="en-CA"/>
        </w:rPr>
      </w:pPr>
    </w:p>
    <w:p w14:paraId="4A5298AF" w14:textId="363CB0E9" w:rsidR="00E50D22" w:rsidRDefault="00E50D22" w:rsidP="00E50D22">
      <w:pPr>
        <w:pStyle w:val="Paragraphedeliste"/>
        <w:numPr>
          <w:ilvl w:val="0"/>
          <w:numId w:val="1"/>
        </w:numPr>
      </w:pPr>
      <w:r>
        <w:t>Al respeto de su integridad física.</w:t>
      </w:r>
    </w:p>
    <w:p w14:paraId="515BBB9A" w14:textId="55711034" w:rsidR="00E50D22" w:rsidRDefault="00E50D22" w:rsidP="00E50D22">
      <w:pPr>
        <w:pStyle w:val="Paragraphedeliste"/>
        <w:numPr>
          <w:ilvl w:val="0"/>
          <w:numId w:val="1"/>
        </w:numPr>
      </w:pPr>
      <w:r>
        <w:t>Al respeto de su dignidad y de su vida privada.</w:t>
      </w:r>
    </w:p>
    <w:p w14:paraId="6D878ECD" w14:textId="49928F5A" w:rsidR="00E50D22" w:rsidRDefault="00E50D22" w:rsidP="00E50D22">
      <w:pPr>
        <w:pStyle w:val="Paragraphedeliste"/>
        <w:numPr>
          <w:ilvl w:val="0"/>
          <w:numId w:val="1"/>
        </w:numPr>
      </w:pPr>
      <w:r>
        <w:t>A condiciones de trabajo justas y razonables que garanticen su salud y su seguridad.</w:t>
      </w:r>
    </w:p>
    <w:p w14:paraId="28D843C6" w14:textId="799C26E5" w:rsidR="00E50D22" w:rsidRDefault="00E50D22" w:rsidP="00A71418">
      <w:pPr>
        <w:pStyle w:val="Paragraphedeliste"/>
        <w:numPr>
          <w:ilvl w:val="0"/>
          <w:numId w:val="1"/>
        </w:numPr>
        <w:jc w:val="both"/>
      </w:pPr>
      <w:r>
        <w:t>A la igualdad, sin discriminación ni acoso basado en cualquiera de los motivos previstos por la Declaración de derechos</w:t>
      </w:r>
      <w:r w:rsidR="00AD7DE7">
        <w:t xml:space="preserve"> </w:t>
      </w:r>
      <w:r w:rsidR="00D404DC">
        <w:t>y</w:t>
      </w:r>
      <w:r w:rsidR="00AD7DE7">
        <w:t xml:space="preserve"> libertades de la persona.</w:t>
      </w:r>
    </w:p>
    <w:p w14:paraId="22911124" w14:textId="77777777" w:rsidR="00AD7DE7" w:rsidRDefault="00AD7DE7" w:rsidP="00D404DC">
      <w:pPr>
        <w:pStyle w:val="Paragraphedeliste"/>
      </w:pPr>
    </w:p>
    <w:p w14:paraId="29190C50" w14:textId="446096E0" w:rsidR="00AD7DE7" w:rsidRDefault="00AD7DE7" w:rsidP="00A71418">
      <w:pPr>
        <w:jc w:val="both"/>
      </w:pPr>
      <w:r>
        <w:t xml:space="preserve">El acoso puede </w:t>
      </w:r>
      <w:r w:rsidR="00D404DC">
        <w:t>pro</w:t>
      </w:r>
      <w:r>
        <w:t xml:space="preserve">venir de </w:t>
      </w:r>
      <w:r w:rsidR="00146559">
        <w:t xml:space="preserve">un individuo o de un grupo de personas dentro de una organización.  También puede </w:t>
      </w:r>
      <w:r w:rsidR="00D404DC">
        <w:t xml:space="preserve">provenir </w:t>
      </w:r>
      <w:r w:rsidR="00146559">
        <w:t>del exterior de la organización: de terceros, de un cliente, de un usuario, de un proveedor o de un visitante.</w:t>
      </w:r>
    </w:p>
    <w:p w14:paraId="1306B012" w14:textId="029D6681" w:rsidR="00146559" w:rsidRDefault="00146559" w:rsidP="00A71418">
      <w:pPr>
        <w:jc w:val="both"/>
      </w:pPr>
    </w:p>
    <w:p w14:paraId="7320CEB0" w14:textId="77777777" w:rsidR="00A71418" w:rsidRDefault="00146559" w:rsidP="00A71418">
      <w:pPr>
        <w:jc w:val="both"/>
        <w:sectPr w:rsidR="00A71418">
          <w:headerReference w:type="default" r:id="rId9"/>
          <w:footerReference w:type="default" r:id="rId10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t xml:space="preserve">Sin embargo, </w:t>
      </w:r>
      <w:r>
        <w:rPr>
          <w:b/>
        </w:rPr>
        <w:t xml:space="preserve">no </w:t>
      </w:r>
      <w:r w:rsidR="00D404DC">
        <w:rPr>
          <w:b/>
        </w:rPr>
        <w:t>se debe</w:t>
      </w:r>
      <w:r>
        <w:rPr>
          <w:b/>
        </w:rPr>
        <w:t xml:space="preserve"> confundir la noción de acoso con otras situaciones</w:t>
      </w:r>
      <w:r>
        <w:t xml:space="preserve">; </w:t>
      </w:r>
      <w:r w:rsidR="00EF39AE">
        <w:t>si se piensa en</w:t>
      </w:r>
      <w:r>
        <w:t xml:space="preserve"> conflictos interpers</w:t>
      </w:r>
      <w:r w:rsidR="00C94FAD">
        <w:t>onales</w:t>
      </w:r>
      <w:r w:rsidR="00F85812">
        <w:t xml:space="preserve">, </w:t>
      </w:r>
      <w:r w:rsidR="00925962">
        <w:t xml:space="preserve">en el </w:t>
      </w:r>
      <w:r w:rsidR="00F85812">
        <w:t>estrés relacionado con el trabajo, en la</w:t>
      </w:r>
      <w:r w:rsidR="00EF39AE">
        <w:t xml:space="preserve"> presión</w:t>
      </w:r>
      <w:r w:rsidR="000D320F">
        <w:t xml:space="preserve"> </w:t>
      </w:r>
      <w:r w:rsidR="00EF39AE">
        <w:t>profesional</w:t>
      </w:r>
      <w:r w:rsidR="000D320F">
        <w:t xml:space="preserve"> o incluso en el ejercicio</w:t>
      </w:r>
    </w:p>
    <w:p w14:paraId="6B720CAC" w14:textId="4CA62608" w:rsidR="00146559" w:rsidRPr="008963C9" w:rsidRDefault="000D320F" w:rsidP="00A71418">
      <w:pPr>
        <w:jc w:val="both"/>
        <w:rPr>
          <w:lang w:val="es-GT"/>
        </w:rPr>
      </w:pPr>
      <w:r w:rsidRPr="008963C9">
        <w:rPr>
          <w:lang w:val="es-GT"/>
        </w:rPr>
        <w:lastRenderedPageBreak/>
        <w:t xml:space="preserve">normal de los derechos de </w:t>
      </w:r>
      <w:r w:rsidR="00EF39AE" w:rsidRPr="008963C9">
        <w:rPr>
          <w:lang w:val="es-GT"/>
        </w:rPr>
        <w:t xml:space="preserve">la </w:t>
      </w:r>
      <w:r w:rsidRPr="008963C9">
        <w:rPr>
          <w:lang w:val="es-GT"/>
        </w:rPr>
        <w:t xml:space="preserve">administración (gestión de la presencia en el trabajo, organización del trabajo, medidas disciplinarias, etc.). </w:t>
      </w:r>
    </w:p>
    <w:p w14:paraId="494B66FF" w14:textId="6CBB0D9D" w:rsidR="000D320F" w:rsidRPr="008963C9" w:rsidRDefault="000D320F" w:rsidP="00A71418">
      <w:pPr>
        <w:jc w:val="both"/>
        <w:rPr>
          <w:lang w:val="es-GT"/>
        </w:rPr>
      </w:pPr>
    </w:p>
    <w:p w14:paraId="5F063D17" w14:textId="0D910A55" w:rsidR="000D320F" w:rsidRDefault="000D320F" w:rsidP="00A71418">
      <w:pPr>
        <w:jc w:val="both"/>
      </w:pPr>
      <w:r>
        <w:t xml:space="preserve">Toda queja o denuncia de acoso será tratada con le diligencia debida en la mayor brevedad y de manera imparcial.  Cualquier violación de la presente política constituirá una falta merecedora de medidas administrativas o disciplinarias que pueden llegar incluso al despido.  </w:t>
      </w:r>
    </w:p>
    <w:p w14:paraId="10460C97" w14:textId="6A5DA8B0" w:rsidR="000D320F" w:rsidRDefault="000D320F" w:rsidP="00A71418">
      <w:pPr>
        <w:jc w:val="both"/>
      </w:pPr>
    </w:p>
    <w:p w14:paraId="261D4BBE" w14:textId="3CE51A7A" w:rsidR="000D320F" w:rsidRDefault="000D320F" w:rsidP="00A71418">
      <w:pPr>
        <w:jc w:val="both"/>
      </w:pPr>
      <w:r>
        <w:t>Aquellas personas que, de buena fe</w:t>
      </w:r>
      <w:r w:rsidR="00990EC3">
        <w:t xml:space="preserve"> se aco</w:t>
      </w:r>
      <w:r w:rsidR="00EF39AE">
        <w:t>jan</w:t>
      </w:r>
      <w:r w:rsidR="00990EC3">
        <w:t xml:space="preserve"> a la política no serán objeto de </w:t>
      </w:r>
      <w:r w:rsidR="00EF39AE">
        <w:t>represalias,</w:t>
      </w:r>
      <w:r w:rsidR="00990EC3">
        <w:t xml:space="preserve"> así como tampoco los testigos. </w:t>
      </w:r>
    </w:p>
    <w:p w14:paraId="6ADFB466" w14:textId="2318AB16" w:rsidR="00207B0D" w:rsidRDefault="00207B0D" w:rsidP="00AD7DE7"/>
    <w:p w14:paraId="0468328D" w14:textId="77777777" w:rsidR="00207B0D" w:rsidRDefault="00207B0D" w:rsidP="00AD7DE7"/>
    <w:p w14:paraId="5D3A45D5" w14:textId="106E439A" w:rsidR="00990EC3" w:rsidRPr="004332F6" w:rsidRDefault="00990EC3" w:rsidP="00AD7DE7">
      <w:pPr>
        <w:rPr>
          <w:b/>
        </w:rPr>
      </w:pPr>
      <w:r w:rsidRPr="004332F6">
        <w:rPr>
          <w:b/>
        </w:rPr>
        <w:t xml:space="preserve">4. </w:t>
      </w:r>
      <w:r w:rsidR="006C6842" w:rsidRPr="004332F6">
        <w:rPr>
          <w:b/>
        </w:rPr>
        <w:t>¿QUÉ ES EL ACOSO?</w:t>
      </w:r>
    </w:p>
    <w:p w14:paraId="3BF17603" w14:textId="39492CE1" w:rsidR="00990EC3" w:rsidRDefault="00990EC3" w:rsidP="00AD7DE7"/>
    <w:p w14:paraId="474B7AC5" w14:textId="5BF95EBA" w:rsidR="00990EC3" w:rsidRDefault="00990EC3" w:rsidP="00A71418">
      <w:pPr>
        <w:jc w:val="both"/>
      </w:pPr>
      <w:r>
        <w:t xml:space="preserve">El acoso se puede definir como todo comportamiento no deseado </w:t>
      </w:r>
      <w:r w:rsidR="00435CA2">
        <w:t xml:space="preserve">que se manifiesta de manera </w:t>
      </w:r>
      <w:r w:rsidR="00AA1FC6">
        <w:t>explícita</w:t>
      </w:r>
      <w:r w:rsidR="00435CA2">
        <w:t xml:space="preserve"> o implícita</w:t>
      </w:r>
      <w:r w:rsidR="00AA1FC6">
        <w:t>, hiriente o injuriosa, de una persona para con una u otras personas en el ámbito del trabajo y cuyo autor sabía o debía saber que tal comportamiento podía ofender o causar perjuicios.</w:t>
      </w:r>
    </w:p>
    <w:p w14:paraId="08B3F91D" w14:textId="7B688474" w:rsidR="00AA1FC6" w:rsidRDefault="00AA1FC6" w:rsidP="00A71418">
      <w:pPr>
        <w:jc w:val="both"/>
      </w:pPr>
    </w:p>
    <w:p w14:paraId="73AE5BCF" w14:textId="3E8E7C94" w:rsidR="00AA1FC6" w:rsidRDefault="00AA1FC6" w:rsidP="00A71418">
      <w:pPr>
        <w:jc w:val="both"/>
      </w:pPr>
      <w:r>
        <w:t>En el sentido de la Ley de las normas de trabajo, el acoso psicológico se define del siguiente modo:</w:t>
      </w:r>
    </w:p>
    <w:p w14:paraId="7B4E1F4A" w14:textId="7F135ECD" w:rsidR="00AA1FC6" w:rsidRDefault="00AA1FC6" w:rsidP="00A71418">
      <w:pPr>
        <w:jc w:val="both"/>
      </w:pPr>
    </w:p>
    <w:p w14:paraId="2528E7AB" w14:textId="32E488D6" w:rsidR="00AA1FC6" w:rsidRPr="00AA1FC6" w:rsidRDefault="006D0158" w:rsidP="00A71418">
      <w:pPr>
        <w:pStyle w:val="Paragraphedeliste"/>
        <w:numPr>
          <w:ilvl w:val="0"/>
          <w:numId w:val="2"/>
        </w:numPr>
        <w:jc w:val="both"/>
        <w:rPr>
          <w:b/>
        </w:rPr>
      </w:pPr>
      <w:r>
        <w:t>“</w:t>
      </w:r>
      <w:r w:rsidR="00AA1FC6">
        <w:t xml:space="preserve">Un </w:t>
      </w:r>
      <w:r w:rsidR="00AA1FC6">
        <w:rPr>
          <w:b/>
        </w:rPr>
        <w:t>comportamiento vejatorio</w:t>
      </w:r>
      <w:r w:rsidR="00AA1FC6">
        <w:t xml:space="preserve"> se manifiesta ya sea mediante </w:t>
      </w:r>
      <w:r w:rsidR="00AA1FC6">
        <w:rPr>
          <w:b/>
        </w:rPr>
        <w:t>comportamientos, palabras, actos o gestos repetidos</w:t>
      </w:r>
      <w:r w:rsidR="00AA1FC6">
        <w:t xml:space="preserve"> que son </w:t>
      </w:r>
      <w:r w:rsidR="00AA1FC6">
        <w:rPr>
          <w:b/>
        </w:rPr>
        <w:t>hostiles o no deseados</w:t>
      </w:r>
      <w:r w:rsidR="00AA1FC6">
        <w:t xml:space="preserve">, que </w:t>
      </w:r>
      <w:r w:rsidR="00AA1FC6" w:rsidRPr="00AA1FC6">
        <w:rPr>
          <w:b/>
        </w:rPr>
        <w:t xml:space="preserve">atenta contra </w:t>
      </w:r>
      <w:r w:rsidR="00AA1FC6">
        <w:rPr>
          <w:b/>
        </w:rPr>
        <w:t xml:space="preserve">la dignidad o la integridad psicológica o física </w:t>
      </w:r>
      <w:r w:rsidR="00AA1FC6">
        <w:t xml:space="preserve">del asalariado que acarrea de este modo, un ambiente de trabajo nefasto. </w:t>
      </w:r>
    </w:p>
    <w:p w14:paraId="5DD2294E" w14:textId="62877611" w:rsidR="00AA1FC6" w:rsidRDefault="00AA1FC6" w:rsidP="00A71418">
      <w:pPr>
        <w:pStyle w:val="Paragraphedeliste"/>
        <w:jc w:val="both"/>
        <w:rPr>
          <w:b/>
        </w:rPr>
      </w:pPr>
    </w:p>
    <w:p w14:paraId="01C95720" w14:textId="1D492E31" w:rsidR="00AA1FC6" w:rsidRPr="00AA1FC6" w:rsidRDefault="00AA1FC6" w:rsidP="00A71418">
      <w:pPr>
        <w:pStyle w:val="Paragraphedeliste"/>
        <w:numPr>
          <w:ilvl w:val="0"/>
          <w:numId w:val="2"/>
        </w:numPr>
        <w:jc w:val="both"/>
        <w:rPr>
          <w:b/>
        </w:rPr>
      </w:pPr>
      <w:r>
        <w:t xml:space="preserve">Para ser más preciso, </w:t>
      </w:r>
      <w:r>
        <w:rPr>
          <w:b/>
        </w:rPr>
        <w:t xml:space="preserve">el acoso psicológico </w:t>
      </w:r>
      <w:r>
        <w:t>incluye tal comportamiento cuando se manifiesta mediante tales palabras, de tales actos o de tales gestos de carácter sexual.</w:t>
      </w:r>
    </w:p>
    <w:p w14:paraId="44DF3646" w14:textId="77777777" w:rsidR="00AA1FC6" w:rsidRPr="00AA1FC6" w:rsidRDefault="00AA1FC6" w:rsidP="00A71418">
      <w:pPr>
        <w:pStyle w:val="Paragraphedeliste"/>
        <w:jc w:val="both"/>
        <w:rPr>
          <w:b/>
        </w:rPr>
      </w:pPr>
    </w:p>
    <w:p w14:paraId="4705BCA7" w14:textId="46719024" w:rsidR="006D0158" w:rsidRPr="006D0158" w:rsidRDefault="00AA1FC6" w:rsidP="00A71418">
      <w:pPr>
        <w:pStyle w:val="Paragraphedeliste"/>
        <w:numPr>
          <w:ilvl w:val="0"/>
          <w:numId w:val="2"/>
        </w:numPr>
        <w:jc w:val="both"/>
        <w:rPr>
          <w:b/>
        </w:rPr>
      </w:pPr>
      <w:r>
        <w:rPr>
          <w:b/>
        </w:rPr>
        <w:t>Un solo comportamiento grave</w:t>
      </w:r>
      <w:r>
        <w:t xml:space="preserve"> puede </w:t>
      </w:r>
      <w:r w:rsidR="006D0158">
        <w:t xml:space="preserve">constituir acoso psicológico si atenta contra la dignidad y produce un </w:t>
      </w:r>
      <w:r w:rsidR="006D0158">
        <w:rPr>
          <w:b/>
        </w:rPr>
        <w:t xml:space="preserve">efecto nocivo continuo </w:t>
      </w:r>
      <w:r w:rsidR="006D0158">
        <w:t>en el asalariado”. (Ley de normas de trabajo, artículo 81. 18).</w:t>
      </w:r>
    </w:p>
    <w:p w14:paraId="3E1C8C6C" w14:textId="77777777" w:rsidR="006D0158" w:rsidRPr="006D0158" w:rsidRDefault="006D0158" w:rsidP="00A71418">
      <w:pPr>
        <w:pStyle w:val="Paragraphedeliste"/>
        <w:jc w:val="both"/>
        <w:rPr>
          <w:b/>
        </w:rPr>
      </w:pPr>
    </w:p>
    <w:p w14:paraId="0DB399B6" w14:textId="5A6F7E73" w:rsidR="006D0158" w:rsidRDefault="006D0158" w:rsidP="00A71418">
      <w:pPr>
        <w:jc w:val="both"/>
      </w:pPr>
      <w:r>
        <w:t>Además, la definición incluye el acoso discriminatorio por los siguientes motivos: raza, color, sexo, embarazo, orientación sexual, estado civil, idioma, convicciones políticas, religión, edad, origen étnico o nacional, condición social y discapacidad.  (Declaración de derechos y libertades de la persona (artículo 10).</w:t>
      </w:r>
    </w:p>
    <w:p w14:paraId="0252DE9E" w14:textId="403308E6" w:rsidR="006D0158" w:rsidRDefault="006D0158" w:rsidP="006D0158"/>
    <w:p w14:paraId="04AA0F8D" w14:textId="67B299AE" w:rsidR="00207B0D" w:rsidRDefault="006D0158" w:rsidP="00A71418">
      <w:pPr>
        <w:jc w:val="both"/>
      </w:pPr>
      <w:r>
        <w:rPr>
          <w:b/>
        </w:rPr>
        <w:t xml:space="preserve">Ejemplos de comportamiento vejatorio:  </w:t>
      </w:r>
      <w:r>
        <w:t xml:space="preserve">La intimidación, la ciber-intimidación, las amenazas, el aislamiento, las declaraciones o los gestos ofensivos o difamatorios acerca de una persona o de su trabajo, los insultos sexistas, los comentarios groseros); </w:t>
      </w:r>
      <w:r w:rsidR="00207B0D">
        <w:t>palabras, chistes, imágenes de connotación sexual, transmitidos por cualquier medio tecnológico o de otro tipo.</w:t>
      </w:r>
    </w:p>
    <w:p w14:paraId="49BE857F" w14:textId="2D143872" w:rsidR="00207B0D" w:rsidRDefault="00207B0D" w:rsidP="00A71418">
      <w:pPr>
        <w:jc w:val="both"/>
      </w:pPr>
    </w:p>
    <w:p w14:paraId="7BC6490C" w14:textId="00ED572F" w:rsidR="00207B0D" w:rsidRDefault="00207B0D" w:rsidP="00A71418">
      <w:pPr>
        <w:jc w:val="both"/>
      </w:pPr>
    </w:p>
    <w:p w14:paraId="2C366970" w14:textId="3471F789" w:rsidR="00207B0D" w:rsidRDefault="006C6842" w:rsidP="00A71418">
      <w:pPr>
        <w:jc w:val="both"/>
        <w:rPr>
          <w:b/>
        </w:rPr>
      </w:pPr>
      <w:r>
        <w:rPr>
          <w:b/>
        </w:rPr>
        <w:t>5</w:t>
      </w:r>
      <w:r w:rsidR="00207B0D" w:rsidRPr="00207B0D">
        <w:rPr>
          <w:b/>
        </w:rPr>
        <w:t xml:space="preserve">.  </w:t>
      </w:r>
      <w:r w:rsidRPr="00207B0D">
        <w:rPr>
          <w:b/>
        </w:rPr>
        <w:t>RESPONSABILIDAD DEL PERSONAL</w:t>
      </w:r>
    </w:p>
    <w:p w14:paraId="7D595875" w14:textId="67A37983" w:rsidR="00207B0D" w:rsidRDefault="00207B0D" w:rsidP="00A71418">
      <w:pPr>
        <w:jc w:val="both"/>
        <w:rPr>
          <w:b/>
        </w:rPr>
      </w:pPr>
    </w:p>
    <w:p w14:paraId="05797DEB" w14:textId="62D63072" w:rsidR="00207B0D" w:rsidRDefault="00207B0D" w:rsidP="00A71418">
      <w:pPr>
        <w:jc w:val="both"/>
      </w:pPr>
      <w:r>
        <w:t>Todo empleado debe mantener y promover normas de conducta que favorezcan un medio de trabajo libre de acoso, tal como se ha descrito anteriormente, y demostrar respeto para con sus colegas, gerentes, para con la dirección, para con los clientes, proveedores, etc.</w:t>
      </w:r>
    </w:p>
    <w:p w14:paraId="4E0D640C" w14:textId="72C40A01" w:rsidR="00207B0D" w:rsidRDefault="00207B0D" w:rsidP="00AA1FC6"/>
    <w:p w14:paraId="65C0CCE9" w14:textId="5D0AAB5C" w:rsidR="00207B0D" w:rsidRDefault="00207B0D" w:rsidP="00A71418">
      <w:pPr>
        <w:jc w:val="both"/>
      </w:pPr>
      <w:r>
        <w:lastRenderedPageBreak/>
        <w:t xml:space="preserve">Los empleados deben participar cuando sea necesario, de las actividades de formación y de información sobre el tema.  </w:t>
      </w:r>
    </w:p>
    <w:p w14:paraId="7D5CD2D1" w14:textId="6D10996E" w:rsidR="00535EBE" w:rsidRDefault="00535EBE" w:rsidP="00A71418">
      <w:pPr>
        <w:jc w:val="both"/>
      </w:pPr>
    </w:p>
    <w:p w14:paraId="30DAF464" w14:textId="2BA629ED" w:rsidR="00535EBE" w:rsidRDefault="00535EBE" w:rsidP="00A71418">
      <w:pPr>
        <w:jc w:val="both"/>
      </w:pPr>
      <w:r>
        <w:t>Si alguien es testigo de una situación de acoso, se le alienta a denunciar rápidamente la misma a las personas designadas para tal efecto.</w:t>
      </w:r>
    </w:p>
    <w:p w14:paraId="20A33FDE" w14:textId="31D5E82A" w:rsidR="00535EBE" w:rsidRDefault="00535EBE" w:rsidP="00A71418">
      <w:pPr>
        <w:jc w:val="both"/>
      </w:pPr>
    </w:p>
    <w:p w14:paraId="763855CB" w14:textId="04ED996F" w:rsidR="00535EBE" w:rsidRDefault="006C6842" w:rsidP="00A71418">
      <w:pPr>
        <w:jc w:val="both"/>
        <w:rPr>
          <w:b/>
        </w:rPr>
      </w:pPr>
      <w:r>
        <w:rPr>
          <w:b/>
        </w:rPr>
        <w:t>6</w:t>
      </w:r>
      <w:r w:rsidR="004332F6" w:rsidRPr="004332F6">
        <w:rPr>
          <w:b/>
        </w:rPr>
        <w:t xml:space="preserve">. </w:t>
      </w:r>
      <w:r w:rsidRPr="004332F6">
        <w:rPr>
          <w:b/>
        </w:rPr>
        <w:t xml:space="preserve"> RESPONSABILIDAD DEL EMPLEADOR (Y DE SUS REPRESENTANTES)</w:t>
      </w:r>
    </w:p>
    <w:p w14:paraId="1085218D" w14:textId="5E64C6E8" w:rsidR="004332F6" w:rsidRDefault="004332F6" w:rsidP="00A71418">
      <w:pPr>
        <w:jc w:val="both"/>
        <w:rPr>
          <w:b/>
        </w:rPr>
      </w:pPr>
    </w:p>
    <w:p w14:paraId="5B2FA452" w14:textId="74CD9E34" w:rsidR="004332F6" w:rsidRDefault="004332F6" w:rsidP="00A71418">
      <w:pPr>
        <w:jc w:val="both"/>
      </w:pPr>
      <w:r>
        <w:t xml:space="preserve">El empleador es responsable de la puesta en marcha, </w:t>
      </w:r>
      <w:r w:rsidRPr="004F3AD0">
        <w:t>del alcance</w:t>
      </w:r>
      <w:r>
        <w:t xml:space="preserve"> de los objetivos, de la política y de su actualización.  El empleador y sus representantes (gerentes, supervisores), deben garantizar el respeto de la presente política para que los objetivos puedan alcanzarse.</w:t>
      </w:r>
    </w:p>
    <w:p w14:paraId="0F3B1945" w14:textId="69452097" w:rsidR="004332F6" w:rsidRDefault="004332F6" w:rsidP="00A71418">
      <w:pPr>
        <w:jc w:val="both"/>
      </w:pPr>
    </w:p>
    <w:p w14:paraId="1C00275C" w14:textId="704E9877" w:rsidR="004332F6" w:rsidRDefault="004332F6" w:rsidP="00A71418">
      <w:pPr>
        <w:jc w:val="both"/>
      </w:pPr>
      <w:r>
        <w:t>El papel del empleador y de sus representantes en particular consiste en:</w:t>
      </w:r>
    </w:p>
    <w:p w14:paraId="123BF89B" w14:textId="2A85D249" w:rsidR="004332F6" w:rsidRDefault="004332F6" w:rsidP="00A71418">
      <w:pPr>
        <w:jc w:val="both"/>
      </w:pPr>
    </w:p>
    <w:p w14:paraId="6D42EE4A" w14:textId="3C3B267B" w:rsidR="004332F6" w:rsidRDefault="004332F6" w:rsidP="00A71418">
      <w:pPr>
        <w:pStyle w:val="Paragraphedeliste"/>
        <w:numPr>
          <w:ilvl w:val="0"/>
          <w:numId w:val="3"/>
        </w:numPr>
        <w:jc w:val="both"/>
      </w:pPr>
      <w:r>
        <w:t>Dar a conocer la política y asegurarse de la formación de los empleados, según sea necesario.</w:t>
      </w:r>
    </w:p>
    <w:p w14:paraId="44401C84" w14:textId="6A39F83E" w:rsidR="004332F6" w:rsidRDefault="004332F6" w:rsidP="00A71418">
      <w:pPr>
        <w:pStyle w:val="Paragraphedeliste"/>
        <w:numPr>
          <w:ilvl w:val="0"/>
          <w:numId w:val="3"/>
        </w:numPr>
        <w:jc w:val="both"/>
      </w:pPr>
      <w:r>
        <w:t>Desarrollar los medios adecuados con el fin de prevenir el acoso.</w:t>
      </w:r>
    </w:p>
    <w:p w14:paraId="4CF540DC" w14:textId="697FCDC0" w:rsidR="004332F6" w:rsidRDefault="004332F6" w:rsidP="00A71418">
      <w:pPr>
        <w:pStyle w:val="Paragraphedeliste"/>
        <w:numPr>
          <w:ilvl w:val="0"/>
          <w:numId w:val="3"/>
        </w:numPr>
        <w:jc w:val="both"/>
      </w:pPr>
      <w:r>
        <w:t>Cuando una situación de acoso psicológico o sexual sea llevad</w:t>
      </w:r>
      <w:r w:rsidR="00FB1890">
        <w:t>a</w:t>
      </w:r>
      <w:r>
        <w:t xml:space="preserve"> a su conocimiento, </w:t>
      </w:r>
      <w:r w:rsidR="00FB1890">
        <w:t>intervenir sin demora para poner fin a dicha situación.</w:t>
      </w:r>
    </w:p>
    <w:p w14:paraId="0A0E1C3C" w14:textId="44F9C11B" w:rsidR="00FB1890" w:rsidRDefault="00FB1890" w:rsidP="00A71418">
      <w:pPr>
        <w:pStyle w:val="Paragraphedeliste"/>
        <w:numPr>
          <w:ilvl w:val="0"/>
          <w:numId w:val="3"/>
        </w:numPr>
        <w:jc w:val="both"/>
      </w:pPr>
      <w:r>
        <w:t>Concienciar a los empleados acerca de la responsabilidad que incumbe a cada uno en el mantenimiento de un medio libre de acoso.</w:t>
      </w:r>
    </w:p>
    <w:p w14:paraId="163E95EC" w14:textId="59EB9C6A" w:rsidR="00FB1890" w:rsidRDefault="00FB1890" w:rsidP="00A71418">
      <w:pPr>
        <w:pStyle w:val="Paragraphedeliste"/>
        <w:numPr>
          <w:ilvl w:val="0"/>
          <w:numId w:val="3"/>
        </w:numPr>
        <w:jc w:val="both"/>
      </w:pPr>
      <w:r>
        <w:t>Adoptar medidas para evitar las situaciones arriesgadas.</w:t>
      </w:r>
    </w:p>
    <w:p w14:paraId="3EDC83D9" w14:textId="611B352A" w:rsidR="00FB1890" w:rsidRDefault="00FB1890" w:rsidP="00A71418">
      <w:pPr>
        <w:pStyle w:val="Paragraphedeliste"/>
        <w:numPr>
          <w:ilvl w:val="0"/>
          <w:numId w:val="3"/>
        </w:numPr>
        <w:jc w:val="both"/>
      </w:pPr>
      <w:r>
        <w:t>Intervenir para resolver las situaciones de riesgo.</w:t>
      </w:r>
    </w:p>
    <w:p w14:paraId="6BD37C46" w14:textId="4D37FC4C" w:rsidR="00A8788C" w:rsidRDefault="00B706DD" w:rsidP="00A71418">
      <w:pPr>
        <w:pStyle w:val="Paragraphedeliste"/>
        <w:numPr>
          <w:ilvl w:val="0"/>
          <w:numId w:val="3"/>
        </w:numPr>
        <w:jc w:val="both"/>
      </w:pPr>
      <w:r>
        <w:t>Adoptar las medidas que serán adoptadas tras una intervención, incluyendo las decisiones administrativas o disciplinarias que correspondan.</w:t>
      </w:r>
    </w:p>
    <w:p w14:paraId="77D6CE51" w14:textId="77777777" w:rsidR="00192F30" w:rsidRDefault="00192F30" w:rsidP="00A71418">
      <w:pPr>
        <w:pStyle w:val="Paragraphedeliste"/>
        <w:jc w:val="both"/>
      </w:pPr>
    </w:p>
    <w:p w14:paraId="4B29B48A" w14:textId="06B5EA0C" w:rsidR="00192F30" w:rsidRDefault="00192F30" w:rsidP="00A71418">
      <w:pPr>
        <w:jc w:val="both"/>
      </w:pPr>
      <w:r>
        <w:t>Expertos designados para aplicar la política</w:t>
      </w:r>
    </w:p>
    <w:p w14:paraId="0BE08223" w14:textId="3EED3FE6" w:rsidR="00192F30" w:rsidRDefault="00192F30" w:rsidP="00A71418">
      <w:pPr>
        <w:jc w:val="both"/>
      </w:pPr>
    </w:p>
    <w:p w14:paraId="2EB92376" w14:textId="325E397A" w:rsidR="00192F30" w:rsidRDefault="00192F30" w:rsidP="00A71418">
      <w:pPr>
        <w:pStyle w:val="Paragraphedeliste"/>
        <w:numPr>
          <w:ilvl w:val="0"/>
          <w:numId w:val="4"/>
        </w:numPr>
        <w:jc w:val="both"/>
      </w:pPr>
      <w:r>
        <w:t>Recibir las quejas o las denuncias en nombre del empleador.</w:t>
      </w:r>
    </w:p>
    <w:p w14:paraId="63CFD2F6" w14:textId="3790B4D9" w:rsidR="00192F30" w:rsidRDefault="00192F30" w:rsidP="00A71418">
      <w:pPr>
        <w:pStyle w:val="Paragraphedeliste"/>
        <w:numPr>
          <w:ilvl w:val="0"/>
          <w:numId w:val="4"/>
        </w:numPr>
        <w:jc w:val="both"/>
      </w:pPr>
      <w:r>
        <w:t>Apoyar acciones de prevención para el personal según la política de la empresa.</w:t>
      </w:r>
    </w:p>
    <w:p w14:paraId="33E640B0" w14:textId="6AB3F0A0" w:rsidR="00192F30" w:rsidRDefault="00192F30" w:rsidP="00A71418">
      <w:pPr>
        <w:pStyle w:val="Paragraphedeliste"/>
        <w:numPr>
          <w:ilvl w:val="0"/>
          <w:numId w:val="4"/>
        </w:numPr>
        <w:jc w:val="both"/>
      </w:pPr>
      <w:r>
        <w:t>Actuar como responsable de la prevención del acoso.</w:t>
      </w:r>
    </w:p>
    <w:p w14:paraId="14230E89" w14:textId="1714F9E6" w:rsidR="00192F30" w:rsidRDefault="00192F30" w:rsidP="00A71418">
      <w:pPr>
        <w:pStyle w:val="Paragraphedeliste"/>
        <w:numPr>
          <w:ilvl w:val="0"/>
          <w:numId w:val="4"/>
        </w:numPr>
        <w:jc w:val="both"/>
      </w:pPr>
      <w:r>
        <w:t>Informar las personas interesadas acerca de sus derechos y sobre los organismos que pueden ayudarlos.</w:t>
      </w:r>
    </w:p>
    <w:p w14:paraId="1AC39F95" w14:textId="1AF0B71C" w:rsidR="00192F30" w:rsidRPr="004F3AD0" w:rsidRDefault="00192F30" w:rsidP="00A71418">
      <w:pPr>
        <w:pStyle w:val="Paragraphedeliste"/>
        <w:numPr>
          <w:ilvl w:val="0"/>
          <w:numId w:val="4"/>
        </w:numPr>
        <w:jc w:val="both"/>
      </w:pPr>
      <w:r>
        <w:t xml:space="preserve">Adoptar, tras una queja o una denuncia, las intervenciones que deban </w:t>
      </w:r>
      <w:r w:rsidRPr="004F3AD0">
        <w:t>efectuarse y de las recomendaciones más adecuadas.</w:t>
      </w:r>
    </w:p>
    <w:p w14:paraId="1FAD7F72" w14:textId="12DC1949" w:rsidR="00192F30" w:rsidRPr="004F3AD0" w:rsidRDefault="00192F30" w:rsidP="00A71418">
      <w:pPr>
        <w:pStyle w:val="Paragraphedeliste"/>
        <w:numPr>
          <w:ilvl w:val="0"/>
          <w:numId w:val="4"/>
        </w:numPr>
        <w:jc w:val="both"/>
      </w:pPr>
      <w:r w:rsidRPr="004F3AD0">
        <w:t>Designar la persona que intervendrá como mediador o inspector.</w:t>
      </w:r>
    </w:p>
    <w:p w14:paraId="20C2CF7A" w14:textId="40739479" w:rsidR="00192F30" w:rsidRDefault="004F3AD0" w:rsidP="00A71418">
      <w:pPr>
        <w:pStyle w:val="Paragraphedeliste"/>
        <w:numPr>
          <w:ilvl w:val="0"/>
          <w:numId w:val="4"/>
        </w:numPr>
        <w:jc w:val="both"/>
      </w:pPr>
      <w:r>
        <w:t>Apoyar al empleador y a sus representantes en materia disciplinaria.</w:t>
      </w:r>
    </w:p>
    <w:p w14:paraId="2D13CCFC" w14:textId="5C0BD667" w:rsidR="004F3AD0" w:rsidRDefault="004F3AD0" w:rsidP="00A71418">
      <w:pPr>
        <w:pStyle w:val="Paragraphedeliste"/>
        <w:numPr>
          <w:ilvl w:val="0"/>
          <w:numId w:val="4"/>
        </w:numPr>
        <w:jc w:val="both"/>
      </w:pPr>
      <w:r>
        <w:t>Consultar los recursos especializados, según el caso.</w:t>
      </w:r>
    </w:p>
    <w:p w14:paraId="4D2D13EF" w14:textId="54C93892" w:rsidR="004F3AD0" w:rsidRDefault="004F3AD0" w:rsidP="004F3AD0"/>
    <w:p w14:paraId="468C2DA1" w14:textId="77777777" w:rsidR="004F3AD0" w:rsidRDefault="004F3AD0" w:rsidP="004F3AD0"/>
    <w:p w14:paraId="6D2166A3" w14:textId="670AB353" w:rsidR="004F3AD0" w:rsidRDefault="006C6842" w:rsidP="004F3AD0">
      <w:pPr>
        <w:rPr>
          <w:b/>
        </w:rPr>
      </w:pPr>
      <w:r>
        <w:rPr>
          <w:b/>
        </w:rPr>
        <w:t>7</w:t>
      </w:r>
      <w:r w:rsidR="004F3AD0" w:rsidRPr="004F3AD0">
        <w:rPr>
          <w:b/>
        </w:rPr>
        <w:t>.  MECANISMOS DE AYUDA Y DE TRA</w:t>
      </w:r>
      <w:r>
        <w:rPr>
          <w:b/>
        </w:rPr>
        <w:t>MITACIÓN</w:t>
      </w:r>
      <w:r w:rsidR="004F3AD0" w:rsidRPr="004F3AD0">
        <w:rPr>
          <w:b/>
        </w:rPr>
        <w:t xml:space="preserve"> DE LAS </w:t>
      </w:r>
      <w:r>
        <w:rPr>
          <w:b/>
        </w:rPr>
        <w:t>DENUNCIAS</w:t>
      </w:r>
    </w:p>
    <w:p w14:paraId="208E7735" w14:textId="147FEFFE" w:rsidR="006C6842" w:rsidRDefault="006C6842" w:rsidP="004F3AD0">
      <w:pPr>
        <w:rPr>
          <w:b/>
        </w:rPr>
      </w:pPr>
    </w:p>
    <w:p w14:paraId="0B269E8C" w14:textId="7E875F12" w:rsidR="006C6842" w:rsidRDefault="006C6842" w:rsidP="00A71418">
      <w:pPr>
        <w:jc w:val="both"/>
      </w:pPr>
      <w:r>
        <w:t>Cualquier empleado que se crea ser el objetivo de gestos o de comportamientos inapropiados o malintencionados puede recurrir al mecanismo previsto y descrito en el anexo.</w:t>
      </w:r>
    </w:p>
    <w:p w14:paraId="2A5736B8" w14:textId="6EDAEA03" w:rsidR="006C6842" w:rsidRDefault="006C6842" w:rsidP="00A71418">
      <w:pPr>
        <w:jc w:val="both"/>
      </w:pPr>
    </w:p>
    <w:p w14:paraId="5F5065A1" w14:textId="56010D20" w:rsidR="006C6842" w:rsidRDefault="006C6842" w:rsidP="00A71418">
      <w:pPr>
        <w:jc w:val="both"/>
      </w:pPr>
      <w:r>
        <w:t xml:space="preserve">La empresa se asegurará de que todo el personal sea tratado humanamente, con equidad y objetividad y de que se le proporcione el apoyo adecuado, según el caso.  </w:t>
      </w:r>
      <w:r w:rsidR="00AE1B92">
        <w:t>Se proponen u</w:t>
      </w:r>
      <w:r>
        <w:t xml:space="preserve">na iniciativa de </w:t>
      </w:r>
      <w:r w:rsidR="00AE1B92">
        <w:t xml:space="preserve">autoconciliación, así como dos mecanismos de quejas y denuncias: Informal y formal.  El empleado es </w:t>
      </w:r>
      <w:r w:rsidR="00AE1B92">
        <w:lastRenderedPageBreak/>
        <w:t>libre de elegir entre ambos.  En los dos casos, el empleado puede dirigirse a uno de los expertos de manera totalmente confidencial con el fin de solicitar su intervención para resolver rápidamente una situación dada:</w:t>
      </w:r>
    </w:p>
    <w:p w14:paraId="03B15503" w14:textId="4516FB6D" w:rsidR="00AE1B92" w:rsidRDefault="00AE1B92" w:rsidP="004F3AD0"/>
    <w:p w14:paraId="1DB86C4D" w14:textId="6D368282" w:rsidR="00AE1B92" w:rsidRDefault="00AE1B92" w:rsidP="00AE1B92">
      <w:pPr>
        <w:pStyle w:val="Paragraphedeliste"/>
        <w:numPr>
          <w:ilvl w:val="0"/>
          <w:numId w:val="5"/>
        </w:numPr>
      </w:pPr>
      <w:r>
        <w:t>Nombre de la persona, función, lugar de trabajo y número de teléfono.</w:t>
      </w:r>
    </w:p>
    <w:p w14:paraId="5F39A40B" w14:textId="085ABC87" w:rsidR="00AE1B92" w:rsidRDefault="00AE1B92" w:rsidP="00AE1B92">
      <w:pPr>
        <w:pStyle w:val="Paragraphedeliste"/>
        <w:numPr>
          <w:ilvl w:val="0"/>
          <w:numId w:val="5"/>
        </w:numPr>
      </w:pPr>
      <w:r>
        <w:t>Nombre de la persona, función, lugar de trabajo y número de teléfono.</w:t>
      </w:r>
    </w:p>
    <w:p w14:paraId="1BFF3EDE" w14:textId="0F99E858" w:rsidR="00AE1B92" w:rsidRDefault="00AE1B92" w:rsidP="00AE1B92">
      <w:r>
        <w:t xml:space="preserve">Dichos expertos pueden intervenir como agentes responsables de la política.  </w:t>
      </w:r>
      <w:r w:rsidR="00D7742B">
        <w:t>La descripción de</w:t>
      </w:r>
      <w:r>
        <w:t xml:space="preserve">l mecanismo de tramitación de quejas </w:t>
      </w:r>
      <w:r w:rsidR="00D7742B">
        <w:t>se encuentra en el anexo.</w:t>
      </w:r>
    </w:p>
    <w:p w14:paraId="1E732767" w14:textId="42BB4D12" w:rsidR="00D7742B" w:rsidRDefault="00D7742B" w:rsidP="00AE1B92"/>
    <w:p w14:paraId="26887D4A" w14:textId="5D3B39E0" w:rsidR="00D7742B" w:rsidRDefault="00D7742B" w:rsidP="00AE1B92"/>
    <w:p w14:paraId="442836D8" w14:textId="768942E5" w:rsidR="00D7742B" w:rsidRDefault="00D7742B" w:rsidP="00AE1B92">
      <w:pPr>
        <w:rPr>
          <w:b/>
        </w:rPr>
      </w:pPr>
      <w:r>
        <w:rPr>
          <w:b/>
        </w:rPr>
        <w:t>8.  MODIFICACIONES</w:t>
      </w:r>
    </w:p>
    <w:p w14:paraId="0AD83D50" w14:textId="24B4CBC1" w:rsidR="00D7742B" w:rsidRDefault="00D7742B" w:rsidP="00AE1B92">
      <w:pPr>
        <w:rPr>
          <w:b/>
        </w:rPr>
      </w:pPr>
    </w:p>
    <w:p w14:paraId="46F96C9A" w14:textId="27F93B1F" w:rsidR="00D7742B" w:rsidRDefault="00D7742B" w:rsidP="00AE1B92">
      <w:r>
        <w:t>El empleador se reserva el derecho de modificar los términos de la presente política cuando lo juzgue necesario o en caso de modificaciones en las disposiciones legislativas.</w:t>
      </w:r>
    </w:p>
    <w:p w14:paraId="1F5DDC58" w14:textId="6EDAEBC4" w:rsidR="00D7742B" w:rsidRDefault="00D7742B" w:rsidP="00AE1B92"/>
    <w:p w14:paraId="5F93A933" w14:textId="39A688CD" w:rsidR="00D7742B" w:rsidRDefault="00D7742B" w:rsidP="00AE1B92">
      <w:pPr>
        <w:rPr>
          <w:u w:val="single"/>
        </w:rPr>
      </w:pPr>
      <w:r>
        <w:t>Emitido por: ________________</w:t>
      </w:r>
      <w:r>
        <w:rPr>
          <w:u w:val="single"/>
        </w:rPr>
        <w:t>xx</w:t>
      </w:r>
    </w:p>
    <w:p w14:paraId="44DAF956" w14:textId="72765A81" w:rsidR="00D7742B" w:rsidRDefault="00A71418" w:rsidP="00AE1B92">
      <w:r>
        <w:tab/>
        <w:t xml:space="preserve">         </w:t>
      </w:r>
      <w:r w:rsidR="00D7742B">
        <w:t>Nombre del empleado</w:t>
      </w:r>
    </w:p>
    <w:p w14:paraId="6302D3C0" w14:textId="7E824BC1" w:rsidR="00D7742B" w:rsidRDefault="00D7742B" w:rsidP="00AE1B9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7742B" w:rsidRPr="00A71418" w14:paraId="709FAC76" w14:textId="77777777" w:rsidTr="00D7742B">
        <w:tc>
          <w:tcPr>
            <w:tcW w:w="4675" w:type="dxa"/>
          </w:tcPr>
          <w:p w14:paraId="5A4E4E83" w14:textId="77777777" w:rsidR="00D7742B" w:rsidRDefault="00D7742B" w:rsidP="00AE1B92">
            <w:r>
              <w:t>Vigente a partir de: xx</w:t>
            </w:r>
          </w:p>
          <w:p w14:paraId="2DAF70E5" w14:textId="29D4F9F7" w:rsidR="00D7742B" w:rsidRDefault="00D7742B" w:rsidP="00D7742B">
            <w:pPr>
              <w:ind w:left="2124"/>
            </w:pPr>
            <w:r>
              <w:t>DD/MM/AAAA</w:t>
            </w:r>
          </w:p>
        </w:tc>
        <w:tc>
          <w:tcPr>
            <w:tcW w:w="4675" w:type="dxa"/>
          </w:tcPr>
          <w:p w14:paraId="7B82207C" w14:textId="77777777" w:rsidR="00D7742B" w:rsidRPr="003F068A" w:rsidRDefault="00D7742B" w:rsidP="00AE1B92">
            <w:pPr>
              <w:rPr>
                <w:lang w:val="en-CA"/>
              </w:rPr>
            </w:pPr>
            <w:r w:rsidRPr="003F068A">
              <w:rPr>
                <w:lang w:val="en-CA"/>
              </w:rPr>
              <w:t>Revisado por: xx</w:t>
            </w:r>
          </w:p>
          <w:p w14:paraId="3E8ADF27" w14:textId="117B5E5C" w:rsidR="00D7742B" w:rsidRPr="003F068A" w:rsidRDefault="00D7742B" w:rsidP="00D7742B">
            <w:pPr>
              <w:ind w:left="1416"/>
              <w:rPr>
                <w:lang w:val="en-CA"/>
              </w:rPr>
            </w:pPr>
            <w:r w:rsidRPr="003F068A">
              <w:rPr>
                <w:lang w:val="en-CA"/>
              </w:rPr>
              <w:t>DD/MM/AAAA</w:t>
            </w:r>
          </w:p>
        </w:tc>
      </w:tr>
    </w:tbl>
    <w:p w14:paraId="67A1379A" w14:textId="44DFB627" w:rsidR="00D7742B" w:rsidRPr="003F068A" w:rsidRDefault="00D7742B" w:rsidP="00AE1B92">
      <w:pPr>
        <w:rPr>
          <w:lang w:val="en-CA"/>
        </w:rPr>
      </w:pPr>
    </w:p>
    <w:p w14:paraId="555BE1FD" w14:textId="40F98F5C" w:rsidR="00D7742B" w:rsidRPr="003F068A" w:rsidRDefault="00D7742B" w:rsidP="00AE1B92">
      <w:pPr>
        <w:rPr>
          <w:lang w:val="en-CA"/>
        </w:rPr>
      </w:pPr>
    </w:p>
    <w:p w14:paraId="40FD9E34" w14:textId="3510F348" w:rsidR="00D7742B" w:rsidRDefault="00D7742B" w:rsidP="00AE1B92">
      <w:pPr>
        <w:rPr>
          <w:b/>
        </w:rPr>
      </w:pPr>
      <w:r>
        <w:rPr>
          <w:b/>
        </w:rPr>
        <w:t>ANEXO 1</w:t>
      </w:r>
    </w:p>
    <w:p w14:paraId="6651E586" w14:textId="6EDF33BF" w:rsidR="00D7742B" w:rsidRDefault="00D7742B" w:rsidP="00AE1B92">
      <w:pPr>
        <w:rPr>
          <w:b/>
        </w:rPr>
      </w:pPr>
    </w:p>
    <w:p w14:paraId="03D12013" w14:textId="4F1D6DCB" w:rsidR="00D7742B" w:rsidRDefault="00D7742B" w:rsidP="00A71418">
      <w:pPr>
        <w:jc w:val="both"/>
      </w:pPr>
      <w:r>
        <w:t>El empleador favorece la tramitación y el apoyo de las diferentes situaciones al interior de la empresa.  Sin embargo, siempre existe la posibilidad de presentar una denuncia a la CNESST (1 844 838-0808) en un plazo máximo de dos (2) años consecutivos a la situación o al acontecimiento.</w:t>
      </w:r>
    </w:p>
    <w:p w14:paraId="3709D7FE" w14:textId="0FAFFD8C" w:rsidR="00D7742B" w:rsidRDefault="00D7742B" w:rsidP="00A71418">
      <w:pPr>
        <w:jc w:val="both"/>
      </w:pPr>
    </w:p>
    <w:p w14:paraId="70A89A84" w14:textId="77777777" w:rsidR="00D7742B" w:rsidRDefault="00D7742B" w:rsidP="00A71418">
      <w:pPr>
        <w:jc w:val="both"/>
      </w:pPr>
      <w:r>
        <w:t>Como complemento al punto 5 de la política, la tramitación y las etapas de gestión de la denuncia son las siguientes:</w:t>
      </w:r>
    </w:p>
    <w:p w14:paraId="267C70C4" w14:textId="77777777" w:rsidR="00D7742B" w:rsidRDefault="00D7742B" w:rsidP="00A71418">
      <w:pPr>
        <w:jc w:val="both"/>
      </w:pPr>
    </w:p>
    <w:p w14:paraId="6D9EA844" w14:textId="581D32DD" w:rsidR="00D7742B" w:rsidRDefault="00251BA1" w:rsidP="00A71418">
      <w:pPr>
        <w:jc w:val="both"/>
      </w:pPr>
      <w:r>
        <w:rPr>
          <w:b/>
        </w:rPr>
        <w:t>Etapa</w:t>
      </w:r>
      <w:r w:rsidR="00D7742B">
        <w:rPr>
          <w:b/>
        </w:rPr>
        <w:t xml:space="preserve"> 1) Iniciativa de autoconciliación </w:t>
      </w:r>
      <w:r w:rsidR="00D7742B">
        <w:t xml:space="preserve"> </w:t>
      </w:r>
    </w:p>
    <w:p w14:paraId="246E58A0" w14:textId="356609BD" w:rsidR="000320A3" w:rsidRDefault="00D76625" w:rsidP="00A71418">
      <w:pPr>
        <w:jc w:val="both"/>
      </w:pPr>
      <w:r>
        <w:t>Cuando la situación lo permita, la persona que crea haber sido víctima de acoso psicológico o sexual debería, en primer lugar</w:t>
      </w:r>
      <w:r w:rsidR="00251BA1">
        <w:t>, avisar al presunto acosador que su comportamiento es no deseado y que debe cesar inmediatamente.</w:t>
      </w:r>
    </w:p>
    <w:p w14:paraId="26906B22" w14:textId="0D6AB82B" w:rsidR="00251BA1" w:rsidRDefault="00251BA1" w:rsidP="00A71418">
      <w:pPr>
        <w:jc w:val="both"/>
      </w:pPr>
    </w:p>
    <w:p w14:paraId="522801AB" w14:textId="17C271C0" w:rsidR="00251BA1" w:rsidRDefault="00251BA1" w:rsidP="00A71418">
      <w:pPr>
        <w:jc w:val="both"/>
      </w:pPr>
      <w:r>
        <w:t>Cuando esta iniciativa no es deseada o si el acoso continúa, la presunta víctima tendrá que considerar el pasaje a la siguiente etapa de la queja o de la denuncia.  Previamente, se propone que la presunta víctima haga una descripción escrita y detallada del o de los incidentes, incluyendo la fecha y las sugerencias para corregir la situación.</w:t>
      </w:r>
    </w:p>
    <w:p w14:paraId="19929956" w14:textId="28112FC4" w:rsidR="00251BA1" w:rsidRDefault="00251BA1" w:rsidP="00A71418">
      <w:pPr>
        <w:jc w:val="both"/>
      </w:pPr>
    </w:p>
    <w:p w14:paraId="36623C88" w14:textId="300C1988" w:rsidR="00251BA1" w:rsidRDefault="00251BA1" w:rsidP="00A71418">
      <w:pPr>
        <w:jc w:val="both"/>
        <w:rPr>
          <w:b/>
        </w:rPr>
      </w:pPr>
      <w:r>
        <w:rPr>
          <w:b/>
        </w:rPr>
        <w:t>Mecanismo de ayuda y de denuncia</w:t>
      </w:r>
    </w:p>
    <w:p w14:paraId="5B3C3DA9" w14:textId="311672A2" w:rsidR="00251BA1" w:rsidRDefault="00251BA1" w:rsidP="00A71418">
      <w:pPr>
        <w:jc w:val="both"/>
        <w:rPr>
          <w:b/>
        </w:rPr>
      </w:pPr>
    </w:p>
    <w:p w14:paraId="45387C74" w14:textId="19296D0F" w:rsidR="00251BA1" w:rsidRDefault="00251BA1" w:rsidP="00A71418">
      <w:pPr>
        <w:jc w:val="both"/>
      </w:pPr>
      <w:r>
        <w:t>La empresa proporciona dos mecanismos de denuncia o de quejas: informal y formal.  El empleado es libre de escoger entre uno y otro.  En ambos casos, el empleado puede dirigirse a uno de los expertos antes mencionados de manera completamente confidencial para pedirle que intervenga a fin de resolver rápidamente la situación.</w:t>
      </w:r>
    </w:p>
    <w:p w14:paraId="654985EE" w14:textId="50A3DF1D" w:rsidR="00251BA1" w:rsidRDefault="00251BA1" w:rsidP="00A71418">
      <w:pPr>
        <w:jc w:val="both"/>
      </w:pPr>
    </w:p>
    <w:p w14:paraId="18469773" w14:textId="77777777" w:rsidR="00A71418" w:rsidRDefault="00A71418" w:rsidP="00AE1B92"/>
    <w:p w14:paraId="39B34BB4" w14:textId="4E4B5F00" w:rsidR="00251BA1" w:rsidRDefault="00251BA1" w:rsidP="00AE1B92">
      <w:pPr>
        <w:rPr>
          <w:b/>
        </w:rPr>
      </w:pPr>
      <w:r>
        <w:rPr>
          <w:b/>
        </w:rPr>
        <w:t xml:space="preserve">Etapa 2) </w:t>
      </w:r>
      <w:r w:rsidR="002E70A0">
        <w:rPr>
          <w:b/>
        </w:rPr>
        <w:t>Denuncia</w:t>
      </w:r>
      <w:r>
        <w:rPr>
          <w:b/>
        </w:rPr>
        <w:t xml:space="preserve"> informal</w:t>
      </w:r>
    </w:p>
    <w:p w14:paraId="21E238E4" w14:textId="7EAD3E05" w:rsidR="00251BA1" w:rsidRDefault="00251BA1" w:rsidP="00AE1B92">
      <w:pPr>
        <w:rPr>
          <w:b/>
        </w:rPr>
      </w:pPr>
    </w:p>
    <w:p w14:paraId="573132B0" w14:textId="79C9E2F0" w:rsidR="00251BA1" w:rsidRDefault="00251BA1" w:rsidP="00A71418">
      <w:pPr>
        <w:jc w:val="both"/>
        <w:rPr>
          <w:b/>
        </w:rPr>
      </w:pPr>
      <w:r>
        <w:t xml:space="preserve">Este trámite confidencial permite al empleado que cree haber sido víctima de acoso, presentar una queja a la persona especialista previamente identificada por la empresa para escuchar a la víctima,  </w:t>
      </w:r>
      <w:r>
        <w:rPr>
          <w:b/>
        </w:rPr>
        <w:t xml:space="preserve">para discutir con ella sobre de la admisibilidad </w:t>
      </w:r>
      <w:r w:rsidR="00706814">
        <w:rPr>
          <w:b/>
        </w:rPr>
        <w:t>de la queja y para informarle acerca de los recursos posibles.</w:t>
      </w:r>
    </w:p>
    <w:p w14:paraId="51140254" w14:textId="07AA3526" w:rsidR="00706814" w:rsidRDefault="00706814" w:rsidP="00A71418">
      <w:pPr>
        <w:jc w:val="both"/>
        <w:rPr>
          <w:b/>
        </w:rPr>
      </w:pPr>
    </w:p>
    <w:p w14:paraId="27C5A41C" w14:textId="54BE84A4" w:rsidR="00706814" w:rsidRDefault="00706814" w:rsidP="00A71418">
      <w:pPr>
        <w:jc w:val="both"/>
      </w:pPr>
      <w:r>
        <w:t xml:space="preserve">El especialista informado de la situación puede proponer soluciones a la presunta víctima, incluyendo la mediación.  A falta de mediación entre las partes </w:t>
      </w:r>
      <w:r w:rsidR="002E70A0">
        <w:t xml:space="preserve">satisfactoria </w:t>
      </w:r>
      <w:r>
        <w:t>para la presunta víctima</w:t>
      </w:r>
      <w:r w:rsidR="002E70A0">
        <w:t>; o en caso de que la presunta víctima no crea poder resolver por sí sola la situación denunciada, deberá decidir si desea que su empleador intervenga para eliminar la fuente del acoso.</w:t>
      </w:r>
    </w:p>
    <w:p w14:paraId="1F1788A8" w14:textId="64E269EC" w:rsidR="002E70A0" w:rsidRDefault="002E70A0" w:rsidP="00A71418">
      <w:pPr>
        <w:jc w:val="both"/>
      </w:pPr>
    </w:p>
    <w:p w14:paraId="5D067B38" w14:textId="359D889C" w:rsidR="002E70A0" w:rsidRDefault="002E70A0" w:rsidP="00A71418">
      <w:pPr>
        <w:jc w:val="both"/>
      </w:pPr>
      <w:r>
        <w:t>La presunta víctima deberá entonces presentar una denuncia formal en este sentido.</w:t>
      </w:r>
    </w:p>
    <w:p w14:paraId="778E89A2" w14:textId="3242F833" w:rsidR="002E70A0" w:rsidRDefault="002E70A0" w:rsidP="00A71418">
      <w:pPr>
        <w:jc w:val="both"/>
      </w:pPr>
    </w:p>
    <w:p w14:paraId="4E38892E" w14:textId="3C886754" w:rsidR="002E70A0" w:rsidRDefault="002E70A0" w:rsidP="00A71418">
      <w:pPr>
        <w:jc w:val="both"/>
        <w:rPr>
          <w:b/>
        </w:rPr>
      </w:pPr>
      <w:r>
        <w:rPr>
          <w:b/>
        </w:rPr>
        <w:t>Etapa 3) Denuncia formal</w:t>
      </w:r>
    </w:p>
    <w:p w14:paraId="57F0E3AC" w14:textId="4F5B1560" w:rsidR="002E70A0" w:rsidRDefault="002E70A0" w:rsidP="00A71418">
      <w:pPr>
        <w:jc w:val="both"/>
        <w:rPr>
          <w:b/>
        </w:rPr>
      </w:pPr>
    </w:p>
    <w:p w14:paraId="744FE02F" w14:textId="28670F48" w:rsidR="002E70A0" w:rsidRDefault="002E70A0" w:rsidP="00A71418">
      <w:pPr>
        <w:jc w:val="both"/>
      </w:pPr>
      <w:r>
        <w:t xml:space="preserve">La presunta víctima </w:t>
      </w:r>
      <w:r>
        <w:rPr>
          <w:b/>
        </w:rPr>
        <w:t xml:space="preserve">presenta una denuncia formal.  </w:t>
      </w:r>
      <w:r>
        <w:t>El formulario de denuncia se encuentra en el anexo 2.</w:t>
      </w:r>
    </w:p>
    <w:p w14:paraId="3DC6D5F3" w14:textId="616D3F45" w:rsidR="002E70A0" w:rsidRDefault="002E70A0" w:rsidP="00A71418">
      <w:pPr>
        <w:jc w:val="both"/>
      </w:pPr>
      <w:r>
        <w:t xml:space="preserve">El empleador pone firma y fecha para certificar la recepción de la denuncia y entrega una copia del documento al denunciante.  </w:t>
      </w:r>
      <w:r w:rsidR="00AD76CB" w:rsidRPr="003F068A">
        <w:rPr>
          <w:lang w:val="en-CA"/>
        </w:rPr>
        <w:t xml:space="preserve">El empleador puede recurrir a un especialista interno o externo para realizar una mediación o una investigación.  </w:t>
      </w:r>
      <w:r w:rsidR="00AD76CB">
        <w:t xml:space="preserve">Si el empleador está contemplado en la denuncia y que el mismo actúa como especialista responsable único de esta política, se sugiere a la presunta víctima presentar una denuncia escrita en la CNESST.  El plazo y el modo de tramitación de la denuncia </w:t>
      </w:r>
      <w:r w:rsidR="005448B9">
        <w:t xml:space="preserve">incumben a la CNESST.  </w:t>
      </w:r>
    </w:p>
    <w:p w14:paraId="37211B8D" w14:textId="0C2AAFC4" w:rsidR="005448B9" w:rsidRDefault="005448B9" w:rsidP="00AE1B92"/>
    <w:p w14:paraId="5CA5A6E0" w14:textId="59FFD3D0" w:rsidR="005448B9" w:rsidRDefault="005448B9" w:rsidP="00AE1B92"/>
    <w:p w14:paraId="466DB6BE" w14:textId="3E230C95" w:rsidR="005448B9" w:rsidRDefault="005448B9" w:rsidP="00AE1B92">
      <w:pPr>
        <w:rPr>
          <w:b/>
        </w:rPr>
      </w:pPr>
      <w:r>
        <w:rPr>
          <w:b/>
        </w:rPr>
        <w:t>Etapas de resolución del problema</w:t>
      </w:r>
    </w:p>
    <w:p w14:paraId="61A68B64" w14:textId="4D3E5E4F" w:rsidR="005448B9" w:rsidRDefault="005448B9" w:rsidP="00AE1B92">
      <w:pPr>
        <w:rPr>
          <w:b/>
        </w:rPr>
      </w:pPr>
    </w:p>
    <w:p w14:paraId="6CB4D483" w14:textId="1B3639DD" w:rsidR="005448B9" w:rsidRDefault="005448B9" w:rsidP="00AE1B92">
      <w:pPr>
        <w:rPr>
          <w:b/>
        </w:rPr>
      </w:pPr>
      <w:r>
        <w:rPr>
          <w:b/>
        </w:rPr>
        <w:t>La mediación</w:t>
      </w:r>
    </w:p>
    <w:p w14:paraId="40BE3A73" w14:textId="24664928" w:rsidR="005448B9" w:rsidRDefault="005448B9" w:rsidP="00A71418">
      <w:pPr>
        <w:jc w:val="both"/>
      </w:pPr>
      <w:r>
        <w:t>El especialista designado para intervenir en la denuncia o en la queja puede proporcionar a cada una de las partes la posibilidad de resolver la situación a través de la mediación.  Si una de las partes se opone a esta proposición, el expediente pasa a la próxima etapa de la investigación.  El mediador no puede investigar y viceversa.</w:t>
      </w:r>
    </w:p>
    <w:p w14:paraId="3C960E0F" w14:textId="63A63595" w:rsidR="005448B9" w:rsidRDefault="005448B9" w:rsidP="00A71418">
      <w:pPr>
        <w:jc w:val="both"/>
      </w:pPr>
    </w:p>
    <w:p w14:paraId="7A6270B0" w14:textId="6528A545" w:rsidR="005448B9" w:rsidRDefault="005448B9" w:rsidP="00A71418">
      <w:pPr>
        <w:jc w:val="both"/>
      </w:pPr>
      <w:r>
        <w:t>En todo momento, las partes pueden recurrir a la mediación entregando una solicitud escrita y firmada a tal efecto, al responsable de la política.</w:t>
      </w:r>
    </w:p>
    <w:p w14:paraId="635938C2" w14:textId="70E34B82" w:rsidR="005448B9" w:rsidRDefault="005448B9" w:rsidP="00A71418">
      <w:pPr>
        <w:jc w:val="both"/>
      </w:pPr>
    </w:p>
    <w:p w14:paraId="5AD49CAE" w14:textId="1E52E08A" w:rsidR="005448B9" w:rsidRDefault="005448B9" w:rsidP="00A71418">
      <w:pPr>
        <w:jc w:val="both"/>
      </w:pPr>
      <w:r>
        <w:t xml:space="preserve">Un mediador competente será nombrado por el responsable de la política.  </w:t>
      </w:r>
      <w:r w:rsidRPr="003F068A">
        <w:rPr>
          <w:lang w:val="en-CA"/>
        </w:rPr>
        <w:t xml:space="preserve">El mediador tiene por función llevar a las partes a ponerse de acuerdo sobre una solución.  El acuerdo final será escrito y firmado por ambas partes.  Además, el acuerdo mencionar detalladamente los medios de resolución convenidos.  El especialista designado puede asegurar el control e intervenir si fuera necesario.  </w:t>
      </w:r>
      <w:r>
        <w:t>Este acuerdo sigue siendo confidencial</w:t>
      </w:r>
      <w:r w:rsidR="00B96E30">
        <w:t>, salvo si ambas partes deciden lo contrario.</w:t>
      </w:r>
    </w:p>
    <w:p w14:paraId="6C7CCC65" w14:textId="0ABA3CB9" w:rsidR="00B96E30" w:rsidRDefault="00B96E30" w:rsidP="00A71418">
      <w:pPr>
        <w:jc w:val="both"/>
      </w:pPr>
    </w:p>
    <w:p w14:paraId="25B84CC4" w14:textId="79227607" w:rsidR="00B96E30" w:rsidRDefault="00B96E30" w:rsidP="00A71418">
      <w:pPr>
        <w:jc w:val="both"/>
        <w:rPr>
          <w:b/>
        </w:rPr>
      </w:pPr>
      <w:r>
        <w:rPr>
          <w:b/>
        </w:rPr>
        <w:t>La investigación</w:t>
      </w:r>
    </w:p>
    <w:p w14:paraId="0B49A562" w14:textId="2D3C2AC8" w:rsidR="00B96E30" w:rsidRDefault="00B96E30" w:rsidP="00A71418">
      <w:pPr>
        <w:jc w:val="both"/>
      </w:pPr>
      <w:r>
        <w:t>El responsable de la política puede investigar por sí mismo, nombrar un investigador o recurrir a un especialista externo competente.</w:t>
      </w:r>
    </w:p>
    <w:p w14:paraId="78420CED" w14:textId="18F6CAE0" w:rsidR="00B96E30" w:rsidRDefault="00B96E30" w:rsidP="00AE1B92"/>
    <w:p w14:paraId="4ED1A0B5" w14:textId="551F8462" w:rsidR="00B96E30" w:rsidRDefault="00B96E30" w:rsidP="00A71418">
      <w:pPr>
        <w:jc w:val="both"/>
      </w:pPr>
      <w:r>
        <w:lastRenderedPageBreak/>
        <w:t>La investigación es un proceso confidencial</w:t>
      </w:r>
      <w:r w:rsidR="00287792">
        <w:t xml:space="preserve"> respetuoso de las personas afectadas por la denuncia.  La investigación comienza lo más rápidamente posible a fin de evitar perjudicar a las partes implicadas. </w:t>
      </w:r>
    </w:p>
    <w:p w14:paraId="35268708" w14:textId="2217192C" w:rsidR="00463415" w:rsidRDefault="00463415" w:rsidP="00A71418">
      <w:pPr>
        <w:jc w:val="both"/>
      </w:pPr>
    </w:p>
    <w:p w14:paraId="6B2D6999" w14:textId="5FD35976" w:rsidR="00463415" w:rsidRDefault="00463415" w:rsidP="00A71418">
      <w:pPr>
        <w:jc w:val="both"/>
      </w:pPr>
      <w:r>
        <w:t>Si el investigador lo juzga apropiado, e particular cuando la gravedad de las circunstancias lo justifica, puede solicitar a la autoridad competente la adopción de ciertas medidas durante la investigación (por ejemplo: medidas provisionales</w:t>
      </w:r>
      <w:r w:rsidR="00F76C3A">
        <w:t>) con el fin de continuar con la investigación.  Por ejemplo, una medida podría consistir en la suspensión administrativa del pres</w:t>
      </w:r>
      <w:r w:rsidR="00C013D6">
        <w:t>u</w:t>
      </w:r>
      <w:r w:rsidR="00F76C3A">
        <w:t>nto acosador.</w:t>
      </w:r>
    </w:p>
    <w:p w14:paraId="634777E1" w14:textId="47CEE47B" w:rsidR="00F76C3A" w:rsidRDefault="00F76C3A" w:rsidP="00A71418">
      <w:pPr>
        <w:jc w:val="both"/>
      </w:pPr>
    </w:p>
    <w:p w14:paraId="6720122E" w14:textId="3362DBBF" w:rsidR="00F76C3A" w:rsidRDefault="00F76C3A" w:rsidP="00A71418">
      <w:pPr>
        <w:jc w:val="both"/>
      </w:pPr>
      <w:r>
        <w:t>El investigador debe:</w:t>
      </w:r>
    </w:p>
    <w:p w14:paraId="7295090C" w14:textId="5A890951" w:rsidR="00F76C3A" w:rsidRDefault="00F76C3A" w:rsidP="00A71418">
      <w:pPr>
        <w:jc w:val="both"/>
      </w:pPr>
    </w:p>
    <w:p w14:paraId="56376149" w14:textId="6EDC42A0" w:rsidR="00F76C3A" w:rsidRDefault="00F76C3A" w:rsidP="00A71418">
      <w:pPr>
        <w:pStyle w:val="Paragraphedeliste"/>
        <w:numPr>
          <w:ilvl w:val="0"/>
          <w:numId w:val="6"/>
        </w:numPr>
        <w:jc w:val="both"/>
      </w:pPr>
      <w:r>
        <w:t>Informar ambas partes sobre sus derechos y responsabilidades.</w:t>
      </w:r>
    </w:p>
    <w:p w14:paraId="12F4F59B" w14:textId="4FF6AB3D" w:rsidR="00F76C3A" w:rsidRDefault="00F76C3A" w:rsidP="00A71418">
      <w:pPr>
        <w:pStyle w:val="Paragraphedeliste"/>
        <w:numPr>
          <w:ilvl w:val="0"/>
          <w:numId w:val="6"/>
        </w:numPr>
        <w:jc w:val="both"/>
      </w:pPr>
      <w:r>
        <w:t>Encontrarse con cada una de las partes y con los testigos separadamente.  En primer lugar, debe reunirse con el denunciante y luego con el supuesto acosador.  En todo momento, las partes pueden presentarse acompañadas de una persona de su elección.</w:t>
      </w:r>
    </w:p>
    <w:p w14:paraId="4514197A" w14:textId="668D8E4D" w:rsidR="00F76C3A" w:rsidRDefault="00F76C3A" w:rsidP="00A71418">
      <w:pPr>
        <w:pStyle w:val="Paragraphedeliste"/>
        <w:numPr>
          <w:ilvl w:val="0"/>
          <w:numId w:val="6"/>
        </w:numPr>
        <w:jc w:val="both"/>
      </w:pPr>
      <w:r>
        <w:t>Recoger, si necesario, las declaraciones escritas y firmadas por cada una de las partes</w:t>
      </w:r>
      <w:r w:rsidR="00D31C93">
        <w:t>,</w:t>
      </w:r>
      <w:r>
        <w:t xml:space="preserve"> </w:t>
      </w:r>
      <w:r w:rsidR="00CC48EB">
        <w:t>así como por los testigos.</w:t>
      </w:r>
    </w:p>
    <w:p w14:paraId="06A18726" w14:textId="7E307523" w:rsidR="00CC48EB" w:rsidRDefault="00CC48EB" w:rsidP="00A71418">
      <w:pPr>
        <w:jc w:val="both"/>
      </w:pPr>
    </w:p>
    <w:p w14:paraId="240AB55B" w14:textId="72D9AEFF" w:rsidR="00CC48EB" w:rsidRDefault="00CC48EB" w:rsidP="00A71418">
      <w:pPr>
        <w:jc w:val="both"/>
        <w:rPr>
          <w:b/>
        </w:rPr>
      </w:pPr>
      <w:r w:rsidRPr="00CC48EB">
        <w:rPr>
          <w:b/>
        </w:rPr>
        <w:t>El informe de la investigación</w:t>
      </w:r>
    </w:p>
    <w:p w14:paraId="241B6978" w14:textId="4AA9EBBF" w:rsidR="00CC48EB" w:rsidRDefault="00CC48EB" w:rsidP="00CC48EB">
      <w:pPr>
        <w:rPr>
          <w:b/>
        </w:rPr>
      </w:pPr>
    </w:p>
    <w:p w14:paraId="73C5DF57" w14:textId="7A0C3576" w:rsidR="00CC48EB" w:rsidRDefault="00B20B0B" w:rsidP="00A71418">
      <w:pPr>
        <w:jc w:val="both"/>
      </w:pPr>
      <w:r>
        <w:t>El investigador debe:</w:t>
      </w:r>
    </w:p>
    <w:p w14:paraId="416BFB29" w14:textId="668F2125" w:rsidR="00B20B0B" w:rsidRDefault="00B20B0B" w:rsidP="00A71418">
      <w:pPr>
        <w:jc w:val="both"/>
      </w:pPr>
    </w:p>
    <w:p w14:paraId="1BF76CB3" w14:textId="3F7C8022" w:rsidR="00B20B0B" w:rsidRDefault="00B20B0B" w:rsidP="00A71418">
      <w:pPr>
        <w:pStyle w:val="Paragraphedeliste"/>
        <w:numPr>
          <w:ilvl w:val="0"/>
          <w:numId w:val="7"/>
        </w:numPr>
        <w:jc w:val="both"/>
      </w:pPr>
      <w:r>
        <w:t>Producir un informe de la investigación por escrito, dejando constancia del análisis de las pruebas y de la conclusión de la investigación.</w:t>
      </w:r>
    </w:p>
    <w:p w14:paraId="264C78A3" w14:textId="118AE860" w:rsidR="00B20B0B" w:rsidRDefault="00B20B0B" w:rsidP="00A71418">
      <w:pPr>
        <w:pStyle w:val="Paragraphedeliste"/>
        <w:numPr>
          <w:ilvl w:val="0"/>
          <w:numId w:val="7"/>
        </w:numPr>
        <w:jc w:val="both"/>
      </w:pPr>
      <w:r>
        <w:t>Entregar su informe al responsable de la política designado, dentro de los treinta (30) días consecutivos a su nombramiento, salvo circunstancias excepcionales.</w:t>
      </w:r>
    </w:p>
    <w:p w14:paraId="19015643" w14:textId="20C2A130" w:rsidR="00B20B0B" w:rsidRDefault="00B20B0B" w:rsidP="00A71418">
      <w:pPr>
        <w:pStyle w:val="Paragraphedeliste"/>
        <w:numPr>
          <w:ilvl w:val="0"/>
          <w:numId w:val="7"/>
        </w:numPr>
        <w:jc w:val="both"/>
      </w:pPr>
      <w:r>
        <w:t>Exponer en su informe la versión de los hechos de cada parte, las pruebas recogidas, los testimonios recibidos, su análisis, sus conclusiones y sus recomendaciones, según proceda.</w:t>
      </w:r>
    </w:p>
    <w:p w14:paraId="65AE6A3A" w14:textId="49EF386E" w:rsidR="00B20B0B" w:rsidRDefault="00B20B0B" w:rsidP="00A71418">
      <w:pPr>
        <w:pStyle w:val="Paragraphedeliste"/>
        <w:numPr>
          <w:ilvl w:val="0"/>
          <w:numId w:val="7"/>
        </w:numPr>
        <w:jc w:val="both"/>
      </w:pPr>
      <w:r>
        <w:t>Pedir por escrito al especialista designado para intervenir en el caso, todo plazo adicional necesario para completar su informe.</w:t>
      </w:r>
    </w:p>
    <w:p w14:paraId="7954A687" w14:textId="77777777" w:rsidR="00B20B0B" w:rsidRDefault="00B20B0B" w:rsidP="00A71418">
      <w:pPr>
        <w:pStyle w:val="Paragraphedeliste"/>
        <w:numPr>
          <w:ilvl w:val="0"/>
          <w:numId w:val="7"/>
        </w:numPr>
        <w:jc w:val="both"/>
      </w:pPr>
    </w:p>
    <w:p w14:paraId="77E63FA4" w14:textId="37534262" w:rsidR="00B20B0B" w:rsidRDefault="00B20B0B" w:rsidP="00A71418">
      <w:pPr>
        <w:jc w:val="both"/>
        <w:rPr>
          <w:b/>
        </w:rPr>
      </w:pPr>
      <w:r>
        <w:rPr>
          <w:b/>
        </w:rPr>
        <w:t>La decisión y la sanción</w:t>
      </w:r>
    </w:p>
    <w:p w14:paraId="10268312" w14:textId="307EF85F" w:rsidR="00C013D6" w:rsidRDefault="00C013D6" w:rsidP="00A71418">
      <w:pPr>
        <w:jc w:val="both"/>
        <w:rPr>
          <w:b/>
        </w:rPr>
      </w:pPr>
    </w:p>
    <w:p w14:paraId="120B1C25" w14:textId="0A40DFC8" w:rsidR="00C013D6" w:rsidRDefault="00C013D6" w:rsidP="00A71418">
      <w:pPr>
        <w:jc w:val="both"/>
      </w:pPr>
      <w:r>
        <w:t>Como consecuencia de la recepción del informe de la investigación, el responsable de la Política, para contrarrestar el acoso psicológico en el medio de trabajo, deberá a la mayor brevedad posible avisar por escrito cada una de las partes de la decisión tomada, sea ésta la aceptación o el rechazo de la denuncia.</w:t>
      </w:r>
    </w:p>
    <w:p w14:paraId="75D5C48F" w14:textId="24E2980A" w:rsidR="00C013D6" w:rsidRDefault="00C013D6" w:rsidP="00B20B0B"/>
    <w:p w14:paraId="23EF754D" w14:textId="3473D142" w:rsidR="00C013D6" w:rsidRDefault="00C013D6" w:rsidP="00B20B0B"/>
    <w:p w14:paraId="252D26FC" w14:textId="77777777" w:rsidR="00A71418" w:rsidRDefault="00A71418">
      <w:pPr>
        <w:rPr>
          <w:b/>
        </w:rPr>
      </w:pPr>
      <w:r>
        <w:rPr>
          <w:b/>
        </w:rPr>
        <w:br w:type="page"/>
      </w:r>
    </w:p>
    <w:p w14:paraId="5A2F92FD" w14:textId="417AF59C" w:rsidR="00C013D6" w:rsidRDefault="00C013D6" w:rsidP="00B20B0B">
      <w:pPr>
        <w:rPr>
          <w:b/>
        </w:rPr>
      </w:pPr>
      <w:r>
        <w:rPr>
          <w:b/>
        </w:rPr>
        <w:lastRenderedPageBreak/>
        <w:t>ANEXO 2</w:t>
      </w:r>
    </w:p>
    <w:p w14:paraId="2EE0A334" w14:textId="7AE1E04C" w:rsidR="00C013D6" w:rsidRDefault="00C013D6" w:rsidP="00B20B0B">
      <w:pPr>
        <w:rPr>
          <w:b/>
        </w:rPr>
      </w:pPr>
    </w:p>
    <w:p w14:paraId="4666BEB7" w14:textId="58B46C6B" w:rsidR="00C013D6" w:rsidRDefault="00C013D6" w:rsidP="00C013D6">
      <w:pPr>
        <w:jc w:val="center"/>
      </w:pPr>
      <w:r>
        <w:t>FORMULARIO DE DENUNCIA CONTRA EL ACOSO</w:t>
      </w:r>
    </w:p>
    <w:p w14:paraId="402B2561" w14:textId="5245DCFE" w:rsidR="00C013D6" w:rsidRDefault="00C013D6" w:rsidP="00C013D6">
      <w:pPr>
        <w:jc w:val="center"/>
      </w:pPr>
    </w:p>
    <w:p w14:paraId="5D3BE58C" w14:textId="39459148" w:rsidR="00C013D6" w:rsidRDefault="00C013D6" w:rsidP="00823779">
      <w:pPr>
        <w:tabs>
          <w:tab w:val="left" w:leader="underscore" w:pos="5812"/>
          <w:tab w:val="right" w:pos="9214"/>
        </w:tabs>
      </w:pPr>
      <w:r>
        <w:t>Por medio de la presente deseo presentar una denuncia contra:</w:t>
      </w:r>
      <w:r w:rsidR="00823779" w:rsidRPr="00823779">
        <w:rPr>
          <w:u w:val="single"/>
        </w:rPr>
        <w:tab/>
      </w:r>
      <w:r w:rsidR="00823779" w:rsidRPr="00823779">
        <w:rPr>
          <w:u w:val="single"/>
        </w:rPr>
        <w:tab/>
      </w:r>
    </w:p>
    <w:p w14:paraId="10A0A518" w14:textId="7DEA4BE1" w:rsidR="00C013D6" w:rsidRDefault="00C013D6" w:rsidP="00C013D6"/>
    <w:p w14:paraId="206DDF7E" w14:textId="766246EB" w:rsidR="00C013D6" w:rsidRDefault="00C013D6" w:rsidP="00823779">
      <w:pPr>
        <w:tabs>
          <w:tab w:val="left" w:pos="7513"/>
          <w:tab w:val="right" w:pos="9214"/>
        </w:tabs>
      </w:pPr>
      <w:r>
        <w:t>Nombre(s) y apellido(s) de la(s) persona(s) contra la(s) cual(es) se hace la denuncia:</w:t>
      </w:r>
      <w:r w:rsidR="00823779">
        <w:tab/>
      </w:r>
      <w:r w:rsidR="00823779" w:rsidRPr="00823779">
        <w:rPr>
          <w:u w:val="single"/>
        </w:rPr>
        <w:tab/>
      </w:r>
    </w:p>
    <w:p w14:paraId="4EA3F89F" w14:textId="3347AA72" w:rsidR="00C013D6" w:rsidRPr="00823779" w:rsidRDefault="00823779" w:rsidP="00823779">
      <w:pPr>
        <w:tabs>
          <w:tab w:val="left" w:leader="underscore" w:pos="0"/>
          <w:tab w:val="right" w:pos="9214"/>
        </w:tabs>
        <w:rPr>
          <w:u w:val="single"/>
        </w:rPr>
      </w:pPr>
      <w:r>
        <w:rPr>
          <w:u w:val="single"/>
        </w:rPr>
        <w:tab/>
      </w:r>
    </w:p>
    <w:p w14:paraId="414A7077" w14:textId="5FC96A88" w:rsidR="00C013D6" w:rsidRDefault="00C013D6" w:rsidP="00C013D6"/>
    <w:p w14:paraId="4D08D36C" w14:textId="15DDE924" w:rsidR="00C013D6" w:rsidRPr="008963C9" w:rsidRDefault="00C013D6" w:rsidP="00B03DFF">
      <w:pPr>
        <w:tabs>
          <w:tab w:val="left" w:pos="4820"/>
          <w:tab w:val="right" w:pos="9214"/>
        </w:tabs>
        <w:rPr>
          <w:u w:val="single"/>
          <w:lang w:val="es-GT"/>
        </w:rPr>
      </w:pPr>
      <w:r w:rsidRPr="008963C9">
        <w:rPr>
          <w:lang w:val="es-GT"/>
        </w:rPr>
        <w:t>Funciones que ocupa la(s) persona(s) mencionada(s):</w:t>
      </w:r>
      <w:r w:rsidR="00B03DFF" w:rsidRPr="008963C9">
        <w:rPr>
          <w:u w:val="single"/>
          <w:lang w:val="es-GT"/>
        </w:rPr>
        <w:tab/>
      </w:r>
      <w:r w:rsidR="00B03DFF" w:rsidRPr="008963C9">
        <w:rPr>
          <w:u w:val="single"/>
          <w:lang w:val="es-GT"/>
        </w:rPr>
        <w:tab/>
      </w:r>
    </w:p>
    <w:p w14:paraId="6CA3B406" w14:textId="5F3E486F" w:rsidR="00C013D6" w:rsidRPr="008963C9" w:rsidRDefault="00C013D6" w:rsidP="00C013D6">
      <w:pPr>
        <w:rPr>
          <w:lang w:val="es-GT"/>
        </w:rPr>
      </w:pPr>
    </w:p>
    <w:p w14:paraId="736DA6B5" w14:textId="7D45D022" w:rsidR="00C013D6" w:rsidRPr="00B03DFF" w:rsidRDefault="00C013D6" w:rsidP="00B03DFF">
      <w:pPr>
        <w:tabs>
          <w:tab w:val="left" w:pos="4678"/>
          <w:tab w:val="right" w:pos="9214"/>
        </w:tabs>
        <w:rPr>
          <w:u w:val="single"/>
        </w:rPr>
      </w:pPr>
      <w:r>
        <w:t>Fecha del último hecho relacionado con la denuncia:</w:t>
      </w:r>
      <w:r w:rsidR="00B03DFF">
        <w:rPr>
          <w:u w:val="single"/>
        </w:rPr>
        <w:tab/>
      </w:r>
    </w:p>
    <w:p w14:paraId="08F9C2A8" w14:textId="70AD62E5" w:rsidR="00C013D6" w:rsidRDefault="00C013D6" w:rsidP="00C013D6"/>
    <w:p w14:paraId="46B7F06A" w14:textId="35B0CC40" w:rsidR="00C013D6" w:rsidRPr="00B03DFF" w:rsidRDefault="00C013D6" w:rsidP="00B03DFF">
      <w:pPr>
        <w:tabs>
          <w:tab w:val="left" w:pos="2835"/>
          <w:tab w:val="right" w:pos="9214"/>
        </w:tabs>
        <w:rPr>
          <w:u w:val="single"/>
        </w:rPr>
      </w:pPr>
      <w:r>
        <w:t>Momento y hora aproximados:</w:t>
      </w:r>
      <w:r w:rsidR="00B03DFF">
        <w:rPr>
          <w:u w:val="single"/>
        </w:rPr>
        <w:tab/>
      </w:r>
      <w:r w:rsidR="00B03DFF">
        <w:rPr>
          <w:u w:val="single"/>
        </w:rPr>
        <w:tab/>
      </w:r>
    </w:p>
    <w:p w14:paraId="1FDECCC6" w14:textId="41629C60" w:rsidR="00C013D6" w:rsidRDefault="00C013D6" w:rsidP="00C013D6"/>
    <w:p w14:paraId="7F15DD8C" w14:textId="22C08AE5" w:rsidR="00C013D6" w:rsidRPr="003F068A" w:rsidRDefault="00C013D6" w:rsidP="00C013D6">
      <w:pPr>
        <w:rPr>
          <w:lang w:val="en-CA"/>
        </w:rPr>
      </w:pPr>
      <w:r w:rsidRPr="003F068A">
        <w:rPr>
          <w:lang w:val="en-CA"/>
        </w:rPr>
        <w:t>¿Se trata del primer hecho?</w:t>
      </w:r>
      <w:r w:rsidRPr="003F068A">
        <w:rPr>
          <w:lang w:val="en-CA"/>
        </w:rPr>
        <w:tab/>
      </w:r>
      <w:r w:rsidRPr="003F068A">
        <w:rPr>
          <w:lang w:val="en-CA"/>
        </w:rPr>
        <w:tab/>
      </w:r>
      <w:r w:rsidR="00B03DFF">
        <w:rPr>
          <w:lang w:val="en-CA"/>
        </w:rPr>
        <w:t>□</w:t>
      </w:r>
      <w:r w:rsidRPr="003F068A">
        <w:rPr>
          <w:lang w:val="en-CA"/>
        </w:rPr>
        <w:t>Sí</w:t>
      </w:r>
      <w:r w:rsidRPr="003F068A">
        <w:rPr>
          <w:lang w:val="en-CA"/>
        </w:rPr>
        <w:tab/>
      </w:r>
      <w:r w:rsidRPr="003F068A">
        <w:rPr>
          <w:lang w:val="en-CA"/>
        </w:rPr>
        <w:tab/>
      </w:r>
      <w:r w:rsidR="00B03DFF">
        <w:rPr>
          <w:lang w:val="en-CA"/>
        </w:rPr>
        <w:t>□</w:t>
      </w:r>
      <w:r w:rsidRPr="003F068A">
        <w:rPr>
          <w:lang w:val="en-CA"/>
        </w:rPr>
        <w:t>No</w:t>
      </w:r>
    </w:p>
    <w:p w14:paraId="75B8AD83" w14:textId="0452A9E9" w:rsidR="00C013D6" w:rsidRPr="003F068A" w:rsidRDefault="00C013D6" w:rsidP="00C013D6">
      <w:pPr>
        <w:rPr>
          <w:lang w:val="en-CA"/>
        </w:rPr>
      </w:pPr>
    </w:p>
    <w:p w14:paraId="27B2C357" w14:textId="1724C0E1" w:rsidR="00C013D6" w:rsidRDefault="00C013D6" w:rsidP="00C013D6">
      <w:r>
        <w:t>Según el caso, indique la frecuencia o los momentos en que los hechos mencionados tuvieron lugar:</w:t>
      </w:r>
    </w:p>
    <w:p w14:paraId="4F9D2FBC" w14:textId="2DA134E8" w:rsidR="00B03DFF" w:rsidRPr="00B03DFF" w:rsidRDefault="00B03DFF" w:rsidP="00B03DFF">
      <w:pPr>
        <w:tabs>
          <w:tab w:val="left" w:pos="0"/>
          <w:tab w:val="right" w:pos="9214"/>
        </w:tabs>
        <w:rPr>
          <w:u w:val="single"/>
        </w:rPr>
      </w:pPr>
      <w:r>
        <w:rPr>
          <w:u w:val="single"/>
        </w:rPr>
        <w:tab/>
      </w:r>
    </w:p>
    <w:p w14:paraId="5C3D1025" w14:textId="5F55A8C8" w:rsidR="00B03DFF" w:rsidRDefault="00B03DFF" w:rsidP="00C013D6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0825F7" w14:textId="6BA577B4" w:rsidR="00C013D6" w:rsidRDefault="00C013D6" w:rsidP="00C013D6"/>
    <w:p w14:paraId="45EE21B6" w14:textId="7F89C0EE" w:rsidR="00C013D6" w:rsidRDefault="00C013D6" w:rsidP="00C013D6">
      <w:r>
        <w:t xml:space="preserve">Descripción detallada de los hechos relacionados </w:t>
      </w:r>
      <w:r w:rsidR="00F068BB">
        <w:t xml:space="preserve">con los acontecimientos mencionados.  Si el espacio le resulta insuficiente, agregue una hoja.  </w:t>
      </w:r>
    </w:p>
    <w:p w14:paraId="18BEA1DC" w14:textId="64542254" w:rsidR="00B03DFF" w:rsidRPr="00B03DFF" w:rsidRDefault="00B03DFF" w:rsidP="00B03DFF">
      <w:pPr>
        <w:tabs>
          <w:tab w:val="left" w:pos="0"/>
          <w:tab w:val="right" w:pos="9214"/>
        </w:tabs>
        <w:rPr>
          <w:u w:val="single"/>
        </w:rPr>
      </w:pPr>
      <w:r>
        <w:rPr>
          <w:u w:val="single"/>
        </w:rPr>
        <w:tab/>
      </w:r>
    </w:p>
    <w:p w14:paraId="62BB79CC" w14:textId="7B8E11D0" w:rsidR="00F068BB" w:rsidRDefault="00B03DFF" w:rsidP="00B03DFF">
      <w:pPr>
        <w:tabs>
          <w:tab w:val="left" w:pos="0"/>
          <w:tab w:val="right" w:pos="9214"/>
        </w:tabs>
      </w:pPr>
      <w:r>
        <w:rPr>
          <w:u w:val="single"/>
        </w:rPr>
        <w:tab/>
      </w:r>
      <w:r>
        <w:tab/>
      </w:r>
    </w:p>
    <w:p w14:paraId="7438F205" w14:textId="7FEBF7E1" w:rsidR="00B03DFF" w:rsidRPr="00B03DFF" w:rsidRDefault="00B03DFF" w:rsidP="00B03DFF">
      <w:pPr>
        <w:tabs>
          <w:tab w:val="left" w:pos="0"/>
          <w:tab w:val="right" w:pos="9214"/>
        </w:tabs>
        <w:rPr>
          <w:u w:val="single"/>
        </w:rPr>
      </w:pPr>
      <w:r>
        <w:rPr>
          <w:u w:val="single"/>
        </w:rPr>
        <w:tab/>
      </w:r>
    </w:p>
    <w:p w14:paraId="47A9A333" w14:textId="1A917797" w:rsidR="00B03DFF" w:rsidRPr="00B03DFF" w:rsidRDefault="00B03DFF" w:rsidP="00B03DFF">
      <w:pPr>
        <w:tabs>
          <w:tab w:val="left" w:pos="0"/>
          <w:tab w:val="right" w:pos="9214"/>
        </w:tabs>
        <w:rPr>
          <w:u w:val="single"/>
        </w:rPr>
      </w:pPr>
      <w:r w:rsidRPr="00B03DFF">
        <w:rPr>
          <w:u w:val="single"/>
        </w:rPr>
        <w:tab/>
      </w:r>
    </w:p>
    <w:p w14:paraId="51E6BF42" w14:textId="59A59147" w:rsidR="00B03DFF" w:rsidRPr="00B03DFF" w:rsidRDefault="00B03DFF" w:rsidP="00B03DFF">
      <w:pPr>
        <w:tabs>
          <w:tab w:val="left" w:pos="0"/>
          <w:tab w:val="right" w:pos="9214"/>
        </w:tabs>
        <w:rPr>
          <w:u w:val="single"/>
        </w:rPr>
      </w:pPr>
      <w:r>
        <w:rPr>
          <w:u w:val="single"/>
        </w:rPr>
        <w:tab/>
      </w:r>
    </w:p>
    <w:p w14:paraId="1C4417C0" w14:textId="3FC33E30" w:rsidR="00B03DFF" w:rsidRPr="00B03DFF" w:rsidRDefault="00B03DFF" w:rsidP="00B03DFF">
      <w:pPr>
        <w:tabs>
          <w:tab w:val="left" w:pos="0"/>
          <w:tab w:val="right" w:pos="9214"/>
        </w:tabs>
        <w:rPr>
          <w:u w:val="single"/>
        </w:rPr>
      </w:pPr>
      <w:r>
        <w:rPr>
          <w:u w:val="single"/>
        </w:rPr>
        <w:tab/>
      </w:r>
    </w:p>
    <w:p w14:paraId="23233C23" w14:textId="19C6D3C6" w:rsidR="00F068BB" w:rsidRDefault="00F068BB" w:rsidP="00C013D6"/>
    <w:p w14:paraId="7BB70A39" w14:textId="7D7A0171" w:rsidR="00F068BB" w:rsidRPr="008963C9" w:rsidRDefault="00F068BB" w:rsidP="00C013D6">
      <w:pPr>
        <w:rPr>
          <w:lang w:val="es-GT"/>
        </w:rPr>
      </w:pPr>
      <w:r w:rsidRPr="008963C9">
        <w:rPr>
          <w:lang w:val="es-GT"/>
        </w:rPr>
        <w:t>Teniendo en cuenta los hechos, considero que he sido víctima de acoso.</w:t>
      </w:r>
    </w:p>
    <w:p w14:paraId="4C964AAE" w14:textId="3CBBCE27" w:rsidR="00F068BB" w:rsidRPr="008963C9" w:rsidRDefault="00F068BB" w:rsidP="00C013D6">
      <w:pPr>
        <w:rPr>
          <w:lang w:val="es-GT"/>
        </w:rPr>
      </w:pPr>
    </w:p>
    <w:p w14:paraId="0BE078F3" w14:textId="3A386254" w:rsidR="00F068BB" w:rsidRDefault="00F068BB" w:rsidP="00C013D6">
      <w:r>
        <w:t>Apellido: ____________________Nombre: ________________________</w:t>
      </w:r>
    </w:p>
    <w:p w14:paraId="2020FD65" w14:textId="2CA5CD1B" w:rsidR="00F068BB" w:rsidRDefault="00F068BB" w:rsidP="00C013D6"/>
    <w:p w14:paraId="31634C6E" w14:textId="70DCA730" w:rsidR="00F068BB" w:rsidRDefault="00F068BB" w:rsidP="00C013D6">
      <w:r>
        <w:t>Firma: _____________________</w:t>
      </w:r>
    </w:p>
    <w:p w14:paraId="2F1A5119" w14:textId="1FA5FE6E" w:rsidR="00F068BB" w:rsidRDefault="00F068BB" w:rsidP="00C013D6"/>
    <w:p w14:paraId="3E1E8D57" w14:textId="3B1E7D7D" w:rsidR="00F068BB" w:rsidRDefault="00F068BB" w:rsidP="00C013D6">
      <w:r>
        <w:t>Fecha: ____________________</w:t>
      </w:r>
    </w:p>
    <w:p w14:paraId="39943E49" w14:textId="7634E6F1" w:rsidR="00F068BB" w:rsidRDefault="00F068BB" w:rsidP="00C013D6"/>
    <w:p w14:paraId="537F8A99" w14:textId="1C4D84EA" w:rsidR="00F068BB" w:rsidRPr="00C013D6" w:rsidRDefault="00F068BB" w:rsidP="00C013D6">
      <w:r>
        <w:t>Acuse de recibo del empleador: _____________________ Fecha: ____________________</w:t>
      </w:r>
    </w:p>
    <w:sectPr w:rsidR="00F068BB" w:rsidRPr="00C013D6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6B4D5" w14:textId="77777777" w:rsidR="0095609F" w:rsidRDefault="0095609F" w:rsidP="008A3DA8">
      <w:r>
        <w:separator/>
      </w:r>
    </w:p>
  </w:endnote>
  <w:endnote w:type="continuationSeparator" w:id="0">
    <w:p w14:paraId="6541EF64" w14:textId="77777777" w:rsidR="0095609F" w:rsidRDefault="0095609F" w:rsidP="008A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orum Md BT">
    <w:panose1 w:val="020E0603030505020404"/>
    <w:charset w:val="00"/>
    <w:family w:val="swiss"/>
    <w:pitch w:val="variable"/>
    <w:sig w:usb0="00000087" w:usb1="00000000" w:usb2="00000000" w:usb3="00000000" w:csb0="0000001B" w:csb1="00000000"/>
  </w:font>
  <w:font w:name="News Gothic MT">
    <w:panose1 w:val="020B05040202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023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A5DF8A" w14:textId="761AFB12" w:rsidR="00F068BB" w:rsidRDefault="00A71418">
        <w:pPr>
          <w:pStyle w:val="Pieddepage"/>
          <w:jc w:val="right"/>
        </w:pPr>
        <w:r w:rsidRPr="00E8219C">
          <w:rPr>
            <w:rFonts w:ascii="News Gothic MT" w:hAnsi="News Gothic MT"/>
            <w:noProof/>
            <w:sz w:val="20"/>
            <w:szCs w:val="20"/>
            <w:lang w:val="fr-CA" w:eastAsia="fr-CA"/>
          </w:rPr>
          <w:drawing>
            <wp:anchor distT="0" distB="0" distL="114300" distR="114300" simplePos="0" relativeHeight="251659264" behindDoc="1" locked="0" layoutInCell="1" allowOverlap="1" wp14:anchorId="041ED887" wp14:editId="2E65779B">
              <wp:simplePos x="0" y="0"/>
              <wp:positionH relativeFrom="column">
                <wp:posOffset>127635</wp:posOffset>
              </wp:positionH>
              <wp:positionV relativeFrom="paragraph">
                <wp:posOffset>-22225</wp:posOffset>
              </wp:positionV>
              <wp:extent cx="1323975" cy="447675"/>
              <wp:effectExtent l="0" t="0" r="9525" b="9525"/>
              <wp:wrapThrough wrapText="bothSides">
                <wp:wrapPolygon edited="0">
                  <wp:start x="0" y="0"/>
                  <wp:lineTo x="0" y="21140"/>
                  <wp:lineTo x="21445" y="21140"/>
                  <wp:lineTo x="21445" y="0"/>
                  <wp:lineTo x="0" y="0"/>
                </wp:wrapPolygon>
              </wp:wrapThrough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3975" cy="4476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068BB">
          <w:fldChar w:fldCharType="begin"/>
        </w:r>
        <w:r w:rsidR="00F068BB">
          <w:instrText xml:space="preserve"> PAGE   \* MERGEFORMAT </w:instrText>
        </w:r>
        <w:r w:rsidR="00F068BB">
          <w:fldChar w:fldCharType="separate"/>
        </w:r>
        <w:r w:rsidR="008963C9">
          <w:rPr>
            <w:noProof/>
          </w:rPr>
          <w:t>1</w:t>
        </w:r>
        <w:r w:rsidR="00F068BB">
          <w:rPr>
            <w:noProof/>
          </w:rPr>
          <w:fldChar w:fldCharType="end"/>
        </w:r>
      </w:p>
    </w:sdtContent>
  </w:sdt>
  <w:p w14:paraId="0325364E" w14:textId="77777777" w:rsidR="00F068BB" w:rsidRDefault="00F068B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CE1A0" w14:textId="77777777" w:rsidR="0095609F" w:rsidRDefault="0095609F" w:rsidP="008A3DA8">
      <w:r>
        <w:separator/>
      </w:r>
    </w:p>
  </w:footnote>
  <w:footnote w:type="continuationSeparator" w:id="0">
    <w:p w14:paraId="18449956" w14:textId="77777777" w:rsidR="0095609F" w:rsidRDefault="0095609F" w:rsidP="008A3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C31CB" w14:textId="4DB9F17E" w:rsidR="00A71418" w:rsidRPr="00950374" w:rsidRDefault="00A71418" w:rsidP="00A71418">
    <w:pPr>
      <w:shd w:val="clear" w:color="auto" w:fill="FF0000"/>
      <w:jc w:val="center"/>
      <w:rPr>
        <w:rFonts w:ascii="Quorum Md BT" w:hAnsi="Quorum Md BT"/>
        <w:smallCaps/>
        <w:color w:val="FFFFFF" w:themeColor="background1"/>
        <w:sz w:val="24"/>
        <w:szCs w:val="24"/>
      </w:rPr>
    </w:pPr>
    <w:r>
      <w:rPr>
        <w:rFonts w:ascii="Quorum Md BT" w:hAnsi="Quorum Md BT"/>
        <w:smallCaps/>
        <w:color w:val="FFFFFF" w:themeColor="background1"/>
        <w:sz w:val="48"/>
        <w:szCs w:val="48"/>
      </w:rPr>
      <w:t>Polìtica de prevenciòn del acoso psicologico, sexual o discriminatorio en el trabajo y modo de tramitacion de las denuncias</w:t>
    </w:r>
  </w:p>
  <w:p w14:paraId="3FD3A129" w14:textId="7550DFB3" w:rsidR="008A3DA8" w:rsidRDefault="008A3DA8">
    <w:pPr>
      <w:pStyle w:val="En-tte"/>
    </w:pPr>
  </w:p>
  <w:p w14:paraId="17E49AE7" w14:textId="77777777" w:rsidR="00C46DFD" w:rsidRPr="00E41C4D" w:rsidRDefault="00C46DFD" w:rsidP="00C46DFD">
    <w:r w:rsidRPr="00E41C4D">
      <w:t>LOGOTIPO DE LA EMPRESA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70C1C" w14:textId="67B84AF0" w:rsidR="00A71418" w:rsidRPr="00A71418" w:rsidRDefault="00A71418" w:rsidP="00A7141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771D"/>
    <w:multiLevelType w:val="hybridMultilevel"/>
    <w:tmpl w:val="E5324D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36B1A"/>
    <w:multiLevelType w:val="hybridMultilevel"/>
    <w:tmpl w:val="483EFE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B6DBE"/>
    <w:multiLevelType w:val="hybridMultilevel"/>
    <w:tmpl w:val="A8F683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C4AC4"/>
    <w:multiLevelType w:val="hybridMultilevel"/>
    <w:tmpl w:val="21B476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E1FC1"/>
    <w:multiLevelType w:val="hybridMultilevel"/>
    <w:tmpl w:val="DA06C42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245FE"/>
    <w:multiLevelType w:val="hybridMultilevel"/>
    <w:tmpl w:val="D02CB9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00A93"/>
    <w:multiLevelType w:val="hybridMultilevel"/>
    <w:tmpl w:val="A52288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ctiveWritingStyle w:appName="MSWord" w:lang="fr-FR" w:vendorID="64" w:dllVersion="0" w:nlCheck="1" w:checkStyle="0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es-GT" w:vendorID="64" w:dllVersion="131078" w:nlCheck="1" w:checkStyle="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A8"/>
    <w:rsid w:val="00010B65"/>
    <w:rsid w:val="000320A3"/>
    <w:rsid w:val="0007127F"/>
    <w:rsid w:val="000C2356"/>
    <w:rsid w:val="000D320F"/>
    <w:rsid w:val="00136052"/>
    <w:rsid w:val="00146559"/>
    <w:rsid w:val="00192F30"/>
    <w:rsid w:val="00207B0D"/>
    <w:rsid w:val="00251BA1"/>
    <w:rsid w:val="00287792"/>
    <w:rsid w:val="002E70A0"/>
    <w:rsid w:val="003827DB"/>
    <w:rsid w:val="003F068A"/>
    <w:rsid w:val="004332F6"/>
    <w:rsid w:val="00435CA2"/>
    <w:rsid w:val="00463415"/>
    <w:rsid w:val="00497BA7"/>
    <w:rsid w:val="004F3AD0"/>
    <w:rsid w:val="00535EBE"/>
    <w:rsid w:val="005448B9"/>
    <w:rsid w:val="006A50C9"/>
    <w:rsid w:val="006C6842"/>
    <w:rsid w:val="006D0158"/>
    <w:rsid w:val="00706814"/>
    <w:rsid w:val="00762F3E"/>
    <w:rsid w:val="00823779"/>
    <w:rsid w:val="008311B4"/>
    <w:rsid w:val="008963C9"/>
    <w:rsid w:val="008A3DA8"/>
    <w:rsid w:val="00925962"/>
    <w:rsid w:val="0095609F"/>
    <w:rsid w:val="0098230B"/>
    <w:rsid w:val="00983106"/>
    <w:rsid w:val="00990EC3"/>
    <w:rsid w:val="00A71418"/>
    <w:rsid w:val="00A8788C"/>
    <w:rsid w:val="00AA1FC6"/>
    <w:rsid w:val="00AD76CB"/>
    <w:rsid w:val="00AD7DE7"/>
    <w:rsid w:val="00AE1B92"/>
    <w:rsid w:val="00B03DFF"/>
    <w:rsid w:val="00B11079"/>
    <w:rsid w:val="00B20B0B"/>
    <w:rsid w:val="00B263E7"/>
    <w:rsid w:val="00B539DD"/>
    <w:rsid w:val="00B706DD"/>
    <w:rsid w:val="00B96E30"/>
    <w:rsid w:val="00C013D6"/>
    <w:rsid w:val="00C46DFD"/>
    <w:rsid w:val="00C47B01"/>
    <w:rsid w:val="00C94FAD"/>
    <w:rsid w:val="00CC48EB"/>
    <w:rsid w:val="00D31C93"/>
    <w:rsid w:val="00D404DC"/>
    <w:rsid w:val="00D67DA9"/>
    <w:rsid w:val="00D76625"/>
    <w:rsid w:val="00D7742B"/>
    <w:rsid w:val="00DB6984"/>
    <w:rsid w:val="00DC0088"/>
    <w:rsid w:val="00E50D22"/>
    <w:rsid w:val="00EF39AE"/>
    <w:rsid w:val="00F068BB"/>
    <w:rsid w:val="00F23577"/>
    <w:rsid w:val="00F355E2"/>
    <w:rsid w:val="00F76C3A"/>
    <w:rsid w:val="00F85812"/>
    <w:rsid w:val="00FB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FF3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06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3DA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A3DA8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A3DA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3DA8"/>
    <w:rPr>
      <w:lang w:val="fr-FR"/>
    </w:rPr>
  </w:style>
  <w:style w:type="paragraph" w:styleId="Paragraphedeliste">
    <w:name w:val="List Paragraph"/>
    <w:basedOn w:val="Normal"/>
    <w:uiPriority w:val="34"/>
    <w:qFormat/>
    <w:rsid w:val="00E50D22"/>
    <w:pPr>
      <w:ind w:left="720"/>
      <w:contextualSpacing/>
    </w:pPr>
  </w:style>
  <w:style w:type="table" w:styleId="Grilledutableau">
    <w:name w:val="Table Grid"/>
    <w:basedOn w:val="TableauNormal"/>
    <w:uiPriority w:val="39"/>
    <w:rsid w:val="00D77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06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068A"/>
    <w:rPr>
      <w:rFonts w:ascii="Tahoma" w:hAnsi="Tahoma" w:cs="Tahoma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3F06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06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3DA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A3DA8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A3DA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3DA8"/>
    <w:rPr>
      <w:lang w:val="fr-FR"/>
    </w:rPr>
  </w:style>
  <w:style w:type="paragraph" w:styleId="Paragraphedeliste">
    <w:name w:val="List Paragraph"/>
    <w:basedOn w:val="Normal"/>
    <w:uiPriority w:val="34"/>
    <w:qFormat/>
    <w:rsid w:val="00E50D22"/>
    <w:pPr>
      <w:ind w:left="720"/>
      <w:contextualSpacing/>
    </w:pPr>
  </w:style>
  <w:style w:type="table" w:styleId="Grilledutableau">
    <w:name w:val="Table Grid"/>
    <w:basedOn w:val="TableauNormal"/>
    <w:uiPriority w:val="39"/>
    <w:rsid w:val="00D77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06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068A"/>
    <w:rPr>
      <w:rFonts w:ascii="Tahoma" w:hAnsi="Tahoma" w:cs="Tahoma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3F06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75E08-1F7F-4F11-9116-419C7A09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2294</Words>
  <Characters>12621</Characters>
  <Application>Microsoft Office Word</Application>
  <DocSecurity>0</DocSecurity>
  <Lines>105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traducción certificada</vt:lpstr>
    </vt:vector>
  </TitlesOfParts>
  <Company>UPA</Company>
  <LinksUpToDate>false</LinksUpToDate>
  <CharactersWithSpaces>14886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rivera</dc:creator>
  <cp:lastModifiedBy>Isabelle Sauriol</cp:lastModifiedBy>
  <cp:revision>2</cp:revision>
  <dcterms:created xsi:type="dcterms:W3CDTF">2019-02-18T14:41:00Z</dcterms:created>
  <dcterms:modified xsi:type="dcterms:W3CDTF">2019-02-18T14:41:00Z</dcterms:modified>
</cp:coreProperties>
</file>